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6F" w:rsidRDefault="00231B6F" w:rsidP="00231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самостоятельной работы студентов-магистрантов специальности «психология» по учебной дисциплине</w:t>
      </w:r>
    </w:p>
    <w:p w:rsidR="00071215" w:rsidRDefault="00071215" w:rsidP="00231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«СОВРЕМЕННЫЕ ТЕНДЕНЦИИ И ПРОБЛЕМЫ ПСИХОЛОГИЧЕСКОЙ НАУКИ»</w:t>
      </w:r>
    </w:p>
    <w:p w:rsidR="00071215" w:rsidRDefault="00071215" w:rsidP="00CE0A2D">
      <w:pPr>
        <w:ind w:firstLine="708"/>
        <w:rPr>
          <w:b/>
          <w:sz w:val="28"/>
          <w:szCs w:val="28"/>
        </w:rPr>
      </w:pPr>
    </w:p>
    <w:p w:rsidR="00CE0A2D" w:rsidRPr="00CE0A2D" w:rsidRDefault="00CE0A2D" w:rsidP="004E3819">
      <w:pPr>
        <w:ind w:firstLine="708"/>
        <w:outlineLvl w:val="0"/>
        <w:rPr>
          <w:b/>
          <w:sz w:val="28"/>
          <w:szCs w:val="28"/>
        </w:rPr>
      </w:pPr>
      <w:r w:rsidRPr="00CE0A2D">
        <w:rPr>
          <w:b/>
          <w:sz w:val="28"/>
          <w:szCs w:val="28"/>
        </w:rPr>
        <w:t>Тема 1. Общая характеристика научного знания</w:t>
      </w:r>
      <w:r w:rsidR="00B450D4">
        <w:rPr>
          <w:b/>
          <w:sz w:val="28"/>
          <w:szCs w:val="28"/>
        </w:rPr>
        <w:t>.</w:t>
      </w:r>
    </w:p>
    <w:p w:rsidR="00CE0A2D" w:rsidRPr="00CE0A2D" w:rsidRDefault="00CE0A2D" w:rsidP="00FA465E">
      <w:pPr>
        <w:rPr>
          <w:b/>
          <w:sz w:val="28"/>
          <w:szCs w:val="28"/>
        </w:rPr>
      </w:pPr>
    </w:p>
    <w:p w:rsidR="00071215" w:rsidRDefault="007A3C0A" w:rsidP="004E3819">
      <w:pPr>
        <w:outlineLvl w:val="0"/>
        <w:rPr>
          <w:b/>
          <w:i/>
          <w:sz w:val="28"/>
          <w:szCs w:val="28"/>
        </w:rPr>
      </w:pPr>
      <w:r w:rsidRPr="00CE0A2D">
        <w:rPr>
          <w:b/>
          <w:i/>
          <w:sz w:val="28"/>
          <w:szCs w:val="28"/>
        </w:rPr>
        <w:t>Задания для самостоятельной работы.</w:t>
      </w:r>
    </w:p>
    <w:p w:rsidR="00071215" w:rsidRDefault="00071215" w:rsidP="00071215">
      <w:pPr>
        <w:rPr>
          <w:b/>
          <w:i/>
          <w:sz w:val="28"/>
          <w:szCs w:val="28"/>
        </w:rPr>
      </w:pPr>
    </w:p>
    <w:p w:rsidR="0009275C" w:rsidRPr="0009275C" w:rsidRDefault="00071215" w:rsidP="0009275C">
      <w:pPr>
        <w:jc w:val="both"/>
        <w:rPr>
          <w:sz w:val="28"/>
          <w:szCs w:val="28"/>
        </w:rPr>
      </w:pPr>
      <w:r w:rsidRPr="00071215">
        <w:rPr>
          <w:sz w:val="28"/>
          <w:szCs w:val="28"/>
        </w:rPr>
        <w:t>1</w:t>
      </w:r>
      <w:r>
        <w:rPr>
          <w:b/>
          <w:i/>
          <w:sz w:val="28"/>
          <w:szCs w:val="28"/>
        </w:rPr>
        <w:t>.</w:t>
      </w:r>
      <w:r w:rsidR="00231B6F">
        <w:rPr>
          <w:b/>
          <w:i/>
          <w:sz w:val="28"/>
          <w:szCs w:val="28"/>
        </w:rPr>
        <w:t> </w:t>
      </w:r>
      <w:r w:rsidR="00CE0A2D">
        <w:rPr>
          <w:sz w:val="28"/>
          <w:szCs w:val="28"/>
        </w:rPr>
        <w:t>Напишите эссе на тему «Специфика житейского и науч</w:t>
      </w:r>
      <w:r w:rsidR="00231B6F">
        <w:rPr>
          <w:sz w:val="28"/>
          <w:szCs w:val="28"/>
        </w:rPr>
        <w:t xml:space="preserve">ного психологического знания». При выполнении данного задания </w:t>
      </w:r>
      <w:r w:rsidR="00CE0A2D">
        <w:rPr>
          <w:sz w:val="28"/>
          <w:szCs w:val="28"/>
        </w:rPr>
        <w:t>выделите</w:t>
      </w:r>
      <w:r w:rsidR="00CE0A2D" w:rsidRPr="007A3C0A">
        <w:rPr>
          <w:sz w:val="28"/>
          <w:szCs w:val="28"/>
        </w:rPr>
        <w:t xml:space="preserve"> содержание идеалов научности как центральных понятий общей методологии науки, меняющихся в результате научных р</w:t>
      </w:r>
      <w:r w:rsidR="00CE0A2D">
        <w:rPr>
          <w:sz w:val="28"/>
          <w:szCs w:val="28"/>
        </w:rPr>
        <w:t>еволюций и смены научных картин мира, а также содержание психологических понятий житейской психологии, положенных в основу научной психологии.</w:t>
      </w:r>
      <w:r>
        <w:rPr>
          <w:sz w:val="28"/>
          <w:szCs w:val="28"/>
        </w:rPr>
        <w:t xml:space="preserve"> </w:t>
      </w:r>
      <w:r w:rsidRPr="00071215">
        <w:rPr>
          <w:sz w:val="28"/>
          <w:szCs w:val="28"/>
        </w:rPr>
        <w:t>Работа</w:t>
      </w:r>
      <w:r w:rsidR="00F00AEC">
        <w:rPr>
          <w:sz w:val="28"/>
          <w:szCs w:val="28"/>
        </w:rPr>
        <w:t>я с психологическими текстами</w:t>
      </w:r>
      <w:r w:rsidR="00EA438B">
        <w:rPr>
          <w:sz w:val="28"/>
          <w:szCs w:val="28"/>
        </w:rPr>
        <w:t>,</w:t>
      </w:r>
      <w:r w:rsidR="00231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используйте </w:t>
      </w:r>
      <w:r w:rsidRPr="00071215">
        <w:rPr>
          <w:sz w:val="28"/>
          <w:szCs w:val="28"/>
        </w:rPr>
        <w:t xml:space="preserve"> метод пометок «Знаю, узнал, хочу узнать».</w:t>
      </w:r>
      <w:r w:rsidR="0009275C">
        <w:rPr>
          <w:sz w:val="28"/>
          <w:szCs w:val="28"/>
        </w:rPr>
        <w:t xml:space="preserve"> (</w:t>
      </w:r>
      <w:proofErr w:type="gramStart"/>
      <w:r w:rsidR="0009275C">
        <w:rPr>
          <w:sz w:val="28"/>
          <w:szCs w:val="28"/>
        </w:rPr>
        <w:t>См</w:t>
      </w:r>
      <w:proofErr w:type="gramEnd"/>
      <w:r w:rsidR="0009275C">
        <w:rPr>
          <w:sz w:val="28"/>
          <w:szCs w:val="28"/>
        </w:rPr>
        <w:t xml:space="preserve">. </w:t>
      </w:r>
      <w:r w:rsidR="007C45CD">
        <w:rPr>
          <w:sz w:val="28"/>
          <w:szCs w:val="28"/>
        </w:rPr>
        <w:t>т</w:t>
      </w:r>
      <w:r w:rsidR="0009275C">
        <w:rPr>
          <w:sz w:val="28"/>
          <w:szCs w:val="28"/>
        </w:rPr>
        <w:t>аблицу 1).</w:t>
      </w:r>
    </w:p>
    <w:p w:rsidR="0009275C" w:rsidRDefault="0009275C" w:rsidP="00231B6F">
      <w:pPr>
        <w:jc w:val="right"/>
        <w:outlineLvl w:val="0"/>
        <w:rPr>
          <w:b/>
          <w:szCs w:val="28"/>
        </w:rPr>
      </w:pPr>
      <w:r>
        <w:rPr>
          <w:b/>
          <w:i/>
          <w:sz w:val="28"/>
          <w:szCs w:val="28"/>
        </w:rPr>
        <w:t xml:space="preserve">Таблица </w:t>
      </w:r>
      <w:r w:rsidRPr="0009275C">
        <w:rPr>
          <w:b/>
          <w:i/>
          <w:sz w:val="28"/>
          <w:szCs w:val="28"/>
        </w:rPr>
        <w:t>1</w:t>
      </w:r>
    </w:p>
    <w:p w:rsidR="00231B6F" w:rsidRDefault="00231B6F" w:rsidP="00231B6F">
      <w:pPr>
        <w:jc w:val="right"/>
        <w:outlineLvl w:val="0"/>
        <w:rPr>
          <w:b/>
          <w:szCs w:val="28"/>
        </w:rPr>
      </w:pPr>
    </w:p>
    <w:tbl>
      <w:tblPr>
        <w:tblW w:w="10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0"/>
        <w:gridCol w:w="1613"/>
        <w:gridCol w:w="4087"/>
        <w:gridCol w:w="3200"/>
      </w:tblGrid>
      <w:tr w:rsidR="00F00AEC" w:rsidRPr="00231B6F" w:rsidTr="00F00AE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C" w:rsidRPr="00231B6F" w:rsidRDefault="00F00AEC" w:rsidP="00231B6F">
            <w:pPr>
              <w:spacing w:line="360" w:lineRule="auto"/>
              <w:jc w:val="center"/>
            </w:pPr>
            <w:r w:rsidRPr="00231B6F">
              <w:t>ЗНАЮ/</w:t>
            </w:r>
          </w:p>
          <w:p w:rsidR="00F00AEC" w:rsidRPr="00231B6F" w:rsidRDefault="00F00AEC" w:rsidP="00231B6F">
            <w:pPr>
              <w:spacing w:line="360" w:lineRule="auto"/>
              <w:jc w:val="center"/>
            </w:pPr>
            <w:r w:rsidRPr="00231B6F">
              <w:t>ХОЧУ/</w:t>
            </w:r>
          </w:p>
          <w:p w:rsidR="00F00AEC" w:rsidRPr="00231B6F" w:rsidRDefault="00F00AEC" w:rsidP="00231B6F">
            <w:pPr>
              <w:spacing w:line="360" w:lineRule="auto"/>
              <w:jc w:val="center"/>
            </w:pPr>
            <w:r w:rsidRPr="00231B6F">
              <w:t>УЗНАЛ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C" w:rsidRPr="00231B6F" w:rsidRDefault="00F00AEC" w:rsidP="00231B6F">
            <w:pPr>
              <w:spacing w:line="360" w:lineRule="auto"/>
              <w:jc w:val="both"/>
            </w:pPr>
            <w:r w:rsidRPr="00231B6F">
              <w:t>Управление процессом проникновения в содержание и смысл текста. Стимулирует индивидуальную самостоятельную работу студентов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C" w:rsidRPr="00231B6F" w:rsidRDefault="00F00AEC" w:rsidP="00231B6F">
            <w:pPr>
              <w:spacing w:line="360" w:lineRule="auto"/>
              <w:jc w:val="both"/>
            </w:pPr>
            <w:r w:rsidRPr="00231B6F">
              <w:t>1.</w:t>
            </w:r>
            <w:r w:rsidR="00231B6F">
              <w:t> </w:t>
            </w:r>
            <w:r w:rsidRPr="00231B6F">
              <w:t>Работа над вопросом «Что Вы знаете о …? (индивидуально, в парах, в группе).</w:t>
            </w:r>
          </w:p>
          <w:p w:rsidR="00F00AEC" w:rsidRPr="00231B6F" w:rsidRDefault="00F00AEC" w:rsidP="00231B6F">
            <w:pPr>
              <w:spacing w:line="360" w:lineRule="auto"/>
              <w:jc w:val="both"/>
            </w:pPr>
            <w:r w:rsidRPr="00231B6F">
              <w:t>2.</w:t>
            </w:r>
            <w:r w:rsidR="00231B6F">
              <w:t> </w:t>
            </w:r>
            <w:r w:rsidRPr="00231B6F">
              <w:t>Заполнение первой графы таблицы: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00"/>
              <w:gridCol w:w="1300"/>
              <w:gridCol w:w="1300"/>
            </w:tblGrid>
            <w:tr w:rsidR="00F00AEC" w:rsidRPr="00231B6F" w:rsidTr="00F00AEC"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AEC" w:rsidRPr="00231B6F" w:rsidRDefault="00F00AEC" w:rsidP="00231B6F">
                  <w:pPr>
                    <w:spacing w:line="360" w:lineRule="auto"/>
                    <w:jc w:val="center"/>
                  </w:pPr>
                  <w:r w:rsidRPr="00231B6F">
                    <w:t>Знаю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AEC" w:rsidRPr="00231B6F" w:rsidRDefault="00F00AEC" w:rsidP="00231B6F">
                  <w:pPr>
                    <w:spacing w:line="360" w:lineRule="auto"/>
                    <w:jc w:val="center"/>
                  </w:pPr>
                  <w:r w:rsidRPr="00231B6F">
                    <w:t>Хочу знать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AEC" w:rsidRPr="00231B6F" w:rsidRDefault="00F00AEC" w:rsidP="00231B6F">
                  <w:pPr>
                    <w:spacing w:line="360" w:lineRule="auto"/>
                    <w:jc w:val="center"/>
                  </w:pPr>
                  <w:r w:rsidRPr="00231B6F">
                    <w:t>Узнал</w:t>
                  </w:r>
                </w:p>
              </w:tc>
            </w:tr>
            <w:tr w:rsidR="00F00AEC" w:rsidRPr="00231B6F" w:rsidTr="00F00AEC"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AEC" w:rsidRPr="00231B6F" w:rsidRDefault="00F00AEC" w:rsidP="00231B6F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AEC" w:rsidRPr="00231B6F" w:rsidRDefault="00F00AEC" w:rsidP="00231B6F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AEC" w:rsidRPr="00231B6F" w:rsidRDefault="00F00AEC" w:rsidP="00231B6F">
                  <w:pPr>
                    <w:spacing w:line="360" w:lineRule="auto"/>
                    <w:jc w:val="center"/>
                  </w:pPr>
                </w:p>
              </w:tc>
            </w:tr>
          </w:tbl>
          <w:p w:rsidR="00F00AEC" w:rsidRPr="00231B6F" w:rsidRDefault="00F00AEC" w:rsidP="00231B6F">
            <w:pPr>
              <w:spacing w:line="360" w:lineRule="auto"/>
              <w:jc w:val="both"/>
            </w:pPr>
            <w:r w:rsidRPr="00231B6F">
              <w:t>3.</w:t>
            </w:r>
            <w:r w:rsidR="00231B6F">
              <w:t> </w:t>
            </w:r>
            <w:r w:rsidRPr="00231B6F">
              <w:t>Параллельное заполнение второй графы таблицы (при работе в группе).</w:t>
            </w:r>
          </w:p>
          <w:p w:rsidR="00F00AEC" w:rsidRPr="00231B6F" w:rsidRDefault="00F00AEC" w:rsidP="00231B6F">
            <w:pPr>
              <w:spacing w:line="360" w:lineRule="auto"/>
              <w:jc w:val="both"/>
            </w:pPr>
            <w:r w:rsidRPr="00231B6F">
              <w:t>4.</w:t>
            </w:r>
            <w:r w:rsidR="00231B6F">
              <w:t> </w:t>
            </w:r>
            <w:r w:rsidRPr="00231B6F">
              <w:t>знакомство с информацией и заполнение третьей графы (ответы на вопросы). Если возникают новые вопросы, то они вносятся во вторую графу.</w:t>
            </w:r>
          </w:p>
          <w:p w:rsidR="00F00AEC" w:rsidRPr="00231B6F" w:rsidRDefault="00231B6F" w:rsidP="00231B6F">
            <w:pPr>
              <w:spacing w:line="360" w:lineRule="auto"/>
              <w:jc w:val="both"/>
            </w:pPr>
            <w:r>
              <w:t>5. </w:t>
            </w:r>
            <w:r w:rsidR="00F00AEC" w:rsidRPr="00231B6F">
              <w:t>обсуждение результатов работы над таблицей в парах, в группе.</w:t>
            </w:r>
          </w:p>
          <w:p w:rsidR="00F00AEC" w:rsidRPr="00231B6F" w:rsidRDefault="00231B6F" w:rsidP="00231B6F">
            <w:pPr>
              <w:spacing w:line="360" w:lineRule="auto"/>
              <w:jc w:val="both"/>
            </w:pPr>
            <w:r>
              <w:t>6. </w:t>
            </w:r>
            <w:r w:rsidR="00F00AEC" w:rsidRPr="00231B6F">
              <w:t>Размышление в форме эс</w:t>
            </w:r>
            <w:r w:rsidR="00AF7964">
              <w:t>се (могут быть и другие формы).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C" w:rsidRPr="00231B6F" w:rsidRDefault="00F00AEC" w:rsidP="00231B6F">
            <w:pPr>
              <w:numPr>
                <w:ilvl w:val="0"/>
                <w:numId w:val="3"/>
              </w:numPr>
              <w:tabs>
                <w:tab w:val="num" w:pos="-108"/>
                <w:tab w:val="left" w:pos="252"/>
              </w:tabs>
              <w:spacing w:line="360" w:lineRule="auto"/>
              <w:ind w:left="-108" w:firstLine="0"/>
              <w:jc w:val="both"/>
            </w:pPr>
            <w:r w:rsidRPr="00231B6F">
              <w:t>позволяет поддерживать внимание к информации в процессе работы над ней;</w:t>
            </w:r>
          </w:p>
          <w:p w:rsidR="00F00AEC" w:rsidRPr="00231B6F" w:rsidRDefault="00F00AEC" w:rsidP="00231B6F">
            <w:pPr>
              <w:numPr>
                <w:ilvl w:val="0"/>
                <w:numId w:val="3"/>
              </w:numPr>
              <w:tabs>
                <w:tab w:val="num" w:pos="-108"/>
                <w:tab w:val="left" w:pos="252"/>
              </w:tabs>
              <w:spacing w:line="360" w:lineRule="auto"/>
              <w:ind w:left="-108" w:firstLine="0"/>
              <w:jc w:val="both"/>
            </w:pPr>
            <w:r w:rsidRPr="00231B6F">
              <w:t>управляет процессом понимания;</w:t>
            </w:r>
          </w:p>
          <w:p w:rsidR="00F00AEC" w:rsidRPr="00231B6F" w:rsidRDefault="00F00AEC" w:rsidP="00231B6F">
            <w:pPr>
              <w:numPr>
                <w:ilvl w:val="0"/>
                <w:numId w:val="3"/>
              </w:numPr>
              <w:tabs>
                <w:tab w:val="num" w:pos="-108"/>
                <w:tab w:val="left" w:pos="252"/>
              </w:tabs>
              <w:spacing w:line="360" w:lineRule="auto"/>
              <w:ind w:left="-108" w:firstLine="0"/>
              <w:jc w:val="both"/>
            </w:pPr>
            <w:r w:rsidRPr="00231B6F">
              <w:t>стимулирует интеллектуальную деятельность;</w:t>
            </w:r>
          </w:p>
          <w:p w:rsidR="00F00AEC" w:rsidRPr="00231B6F" w:rsidRDefault="00F00AEC" w:rsidP="00231B6F">
            <w:pPr>
              <w:numPr>
                <w:ilvl w:val="0"/>
                <w:numId w:val="3"/>
              </w:numPr>
              <w:tabs>
                <w:tab w:val="num" w:pos="-108"/>
                <w:tab w:val="left" w:pos="252"/>
              </w:tabs>
              <w:spacing w:line="360" w:lineRule="auto"/>
              <w:ind w:left="-108" w:firstLine="0"/>
              <w:jc w:val="both"/>
            </w:pPr>
            <w:r w:rsidRPr="00231B6F">
              <w:t>позволяет активизировать деятельность студента для дальнейшего изучения темы;</w:t>
            </w:r>
          </w:p>
          <w:p w:rsidR="00F00AEC" w:rsidRPr="00231B6F" w:rsidRDefault="00F00AEC" w:rsidP="00231B6F">
            <w:pPr>
              <w:numPr>
                <w:ilvl w:val="0"/>
                <w:numId w:val="4"/>
              </w:numPr>
              <w:tabs>
                <w:tab w:val="left" w:pos="-288"/>
                <w:tab w:val="left" w:pos="0"/>
                <w:tab w:val="left" w:pos="252"/>
              </w:tabs>
              <w:spacing w:line="360" w:lineRule="auto"/>
              <w:ind w:left="0" w:hanging="108"/>
              <w:jc w:val="both"/>
            </w:pPr>
            <w:r w:rsidRPr="00231B6F">
              <w:t>формирует навыки самостоятельной работы над информацией;</w:t>
            </w:r>
          </w:p>
          <w:p w:rsidR="00F00AEC" w:rsidRPr="00231B6F" w:rsidRDefault="00F00AEC" w:rsidP="00231B6F">
            <w:pPr>
              <w:numPr>
                <w:ilvl w:val="0"/>
                <w:numId w:val="4"/>
              </w:numPr>
              <w:tabs>
                <w:tab w:val="left" w:pos="-288"/>
                <w:tab w:val="left" w:pos="252"/>
              </w:tabs>
              <w:spacing w:line="360" w:lineRule="auto"/>
              <w:ind w:left="0" w:hanging="108"/>
              <w:jc w:val="both"/>
            </w:pPr>
            <w:r w:rsidRPr="00231B6F">
              <w:t>учит сжато формулировать информацию в письменной форме.</w:t>
            </w:r>
          </w:p>
        </w:tc>
      </w:tr>
    </w:tbl>
    <w:p w:rsidR="00645BE8" w:rsidRDefault="00645BE8" w:rsidP="00645BE8">
      <w:pPr>
        <w:rPr>
          <w:b/>
          <w:sz w:val="28"/>
          <w:szCs w:val="28"/>
        </w:rPr>
      </w:pPr>
    </w:p>
    <w:p w:rsidR="00645BE8" w:rsidRDefault="00645BE8" w:rsidP="00645BE8">
      <w:pPr>
        <w:rPr>
          <w:sz w:val="28"/>
          <w:szCs w:val="28"/>
        </w:rPr>
      </w:pPr>
      <w:r w:rsidRPr="00645BE8">
        <w:rPr>
          <w:sz w:val="28"/>
          <w:szCs w:val="28"/>
        </w:rPr>
        <w:t>2.</w:t>
      </w:r>
      <w:r w:rsidR="00231B6F">
        <w:rPr>
          <w:sz w:val="28"/>
          <w:szCs w:val="28"/>
        </w:rPr>
        <w:t> </w:t>
      </w:r>
      <w:r w:rsidR="00867868">
        <w:rPr>
          <w:sz w:val="28"/>
          <w:szCs w:val="28"/>
        </w:rPr>
        <w:t xml:space="preserve">Подготовьтесь к проведению дискуссии на тему «Революция в науке». При подготовке к дискуссии </w:t>
      </w:r>
      <w:r w:rsidR="001E4E6F">
        <w:rPr>
          <w:sz w:val="28"/>
          <w:szCs w:val="28"/>
        </w:rPr>
        <w:t xml:space="preserve">опирайтесь на </w:t>
      </w:r>
      <w:r w:rsidR="00867868">
        <w:rPr>
          <w:sz w:val="28"/>
          <w:szCs w:val="28"/>
        </w:rPr>
        <w:t xml:space="preserve"> </w:t>
      </w:r>
      <w:r w:rsidR="000023BE">
        <w:rPr>
          <w:sz w:val="28"/>
          <w:szCs w:val="28"/>
        </w:rPr>
        <w:t xml:space="preserve"> </w:t>
      </w:r>
      <w:r w:rsidR="004E3819">
        <w:rPr>
          <w:sz w:val="28"/>
          <w:szCs w:val="28"/>
        </w:rPr>
        <w:t xml:space="preserve"> следующие вопрос</w:t>
      </w:r>
      <w:r w:rsidR="001E4E6F">
        <w:rPr>
          <w:sz w:val="28"/>
          <w:szCs w:val="28"/>
        </w:rPr>
        <w:t>ы</w:t>
      </w:r>
      <w:r w:rsidR="00867868">
        <w:rPr>
          <w:sz w:val="28"/>
          <w:szCs w:val="28"/>
        </w:rPr>
        <w:t>:</w:t>
      </w:r>
    </w:p>
    <w:p w:rsidR="00867868" w:rsidRDefault="00867868" w:rsidP="00645BE8">
      <w:pPr>
        <w:rPr>
          <w:sz w:val="28"/>
          <w:szCs w:val="28"/>
        </w:rPr>
      </w:pPr>
      <w:r>
        <w:rPr>
          <w:sz w:val="28"/>
          <w:szCs w:val="28"/>
        </w:rPr>
        <w:t>- что такое «научная революция»?;</w:t>
      </w:r>
    </w:p>
    <w:p w:rsidR="00867868" w:rsidRDefault="00867868" w:rsidP="00645B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4E6F">
        <w:rPr>
          <w:sz w:val="28"/>
          <w:szCs w:val="28"/>
        </w:rPr>
        <w:t xml:space="preserve">можно ли согласиться с тем, что научная революция – это </w:t>
      </w:r>
      <w:proofErr w:type="spellStart"/>
      <w:r w:rsidR="001E4E6F">
        <w:rPr>
          <w:sz w:val="28"/>
          <w:szCs w:val="28"/>
        </w:rPr>
        <w:t>постнаука</w:t>
      </w:r>
      <w:proofErr w:type="spellEnd"/>
      <w:r w:rsidR="001E4E6F">
        <w:rPr>
          <w:sz w:val="28"/>
          <w:szCs w:val="28"/>
        </w:rPr>
        <w:t>?</w:t>
      </w:r>
      <w:r w:rsidR="000023BE">
        <w:rPr>
          <w:sz w:val="28"/>
          <w:szCs w:val="28"/>
        </w:rPr>
        <w:t>;</w:t>
      </w:r>
    </w:p>
    <w:p w:rsidR="001E4E6F" w:rsidRDefault="001E4E6F" w:rsidP="00645BE8">
      <w:pPr>
        <w:rPr>
          <w:sz w:val="28"/>
          <w:szCs w:val="28"/>
        </w:rPr>
      </w:pPr>
      <w:r>
        <w:rPr>
          <w:sz w:val="28"/>
          <w:szCs w:val="28"/>
        </w:rPr>
        <w:t>- какие можно</w:t>
      </w:r>
      <w:r w:rsidR="00231B6F">
        <w:rPr>
          <w:sz w:val="28"/>
          <w:szCs w:val="28"/>
        </w:rPr>
        <w:t xml:space="preserve"> привести примеры  революции в </w:t>
      </w:r>
      <w:r>
        <w:rPr>
          <w:sz w:val="28"/>
          <w:szCs w:val="28"/>
        </w:rPr>
        <w:t>науке?</w:t>
      </w:r>
      <w:r w:rsidR="000023BE">
        <w:rPr>
          <w:sz w:val="28"/>
          <w:szCs w:val="28"/>
        </w:rPr>
        <w:t>;</w:t>
      </w:r>
    </w:p>
    <w:p w:rsidR="001E4E6F" w:rsidRDefault="001E4E6F" w:rsidP="00645BE8">
      <w:pPr>
        <w:rPr>
          <w:sz w:val="28"/>
          <w:szCs w:val="28"/>
        </w:rPr>
      </w:pPr>
      <w:r>
        <w:rPr>
          <w:sz w:val="28"/>
          <w:szCs w:val="28"/>
        </w:rPr>
        <w:t xml:space="preserve">- можно ли проследить появление фактов </w:t>
      </w:r>
      <w:r w:rsidR="000023BE">
        <w:rPr>
          <w:sz w:val="28"/>
          <w:szCs w:val="28"/>
        </w:rPr>
        <w:t xml:space="preserve">частного </w:t>
      </w:r>
      <w:r>
        <w:rPr>
          <w:sz w:val="28"/>
          <w:szCs w:val="28"/>
        </w:rPr>
        <w:t xml:space="preserve"> революционного знания в психологической науке на протяжении истории ее развития?</w:t>
      </w:r>
      <w:r w:rsidR="000023BE">
        <w:rPr>
          <w:sz w:val="28"/>
          <w:szCs w:val="28"/>
        </w:rPr>
        <w:t>;</w:t>
      </w:r>
    </w:p>
    <w:p w:rsidR="000023BE" w:rsidRDefault="000023BE" w:rsidP="00645B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D5D">
        <w:rPr>
          <w:sz w:val="28"/>
          <w:szCs w:val="28"/>
        </w:rPr>
        <w:t>научная революция – это иррациональная или рациональная проблема?</w:t>
      </w:r>
    </w:p>
    <w:p w:rsidR="00197D5D" w:rsidRDefault="001E4E6F" w:rsidP="00645B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D5D">
        <w:rPr>
          <w:sz w:val="28"/>
          <w:szCs w:val="28"/>
        </w:rPr>
        <w:t>какова роль случайного, личностного и объективного факторов научной революции? И другое.</w:t>
      </w:r>
    </w:p>
    <w:p w:rsidR="00645BE8" w:rsidRDefault="00645BE8" w:rsidP="00CE0A2D">
      <w:pPr>
        <w:ind w:firstLine="708"/>
        <w:rPr>
          <w:b/>
          <w:sz w:val="28"/>
          <w:szCs w:val="28"/>
        </w:rPr>
      </w:pPr>
    </w:p>
    <w:p w:rsidR="004D0786" w:rsidRDefault="004D0786" w:rsidP="004E3819">
      <w:pPr>
        <w:ind w:firstLine="708"/>
        <w:outlineLvl w:val="0"/>
        <w:rPr>
          <w:b/>
          <w:sz w:val="28"/>
          <w:szCs w:val="28"/>
        </w:rPr>
      </w:pPr>
    </w:p>
    <w:p w:rsidR="00CE0A2D" w:rsidRPr="00CE0A2D" w:rsidRDefault="00CE0A2D" w:rsidP="004E3819">
      <w:pPr>
        <w:ind w:firstLine="708"/>
        <w:outlineLvl w:val="0"/>
        <w:rPr>
          <w:b/>
          <w:sz w:val="28"/>
          <w:szCs w:val="28"/>
        </w:rPr>
      </w:pPr>
      <w:r w:rsidRPr="00CE0A2D">
        <w:rPr>
          <w:b/>
          <w:sz w:val="28"/>
          <w:szCs w:val="28"/>
        </w:rPr>
        <w:t>Тема 2. Особенности методологии психологической науки</w:t>
      </w:r>
      <w:r w:rsidR="00B450D4">
        <w:rPr>
          <w:b/>
          <w:sz w:val="28"/>
          <w:szCs w:val="28"/>
        </w:rPr>
        <w:t>.</w:t>
      </w:r>
    </w:p>
    <w:p w:rsidR="00645BE8" w:rsidRPr="00CE0A2D" w:rsidRDefault="00645BE8" w:rsidP="00645BE8">
      <w:pPr>
        <w:rPr>
          <w:b/>
          <w:sz w:val="28"/>
          <w:szCs w:val="28"/>
        </w:rPr>
      </w:pPr>
    </w:p>
    <w:p w:rsidR="00645BE8" w:rsidRDefault="00645BE8" w:rsidP="004E3819">
      <w:pPr>
        <w:outlineLvl w:val="0"/>
        <w:rPr>
          <w:b/>
          <w:i/>
          <w:sz w:val="28"/>
          <w:szCs w:val="28"/>
        </w:rPr>
      </w:pPr>
      <w:r w:rsidRPr="00CE0A2D">
        <w:rPr>
          <w:b/>
          <w:i/>
          <w:sz w:val="28"/>
          <w:szCs w:val="28"/>
        </w:rPr>
        <w:t>Задания для самостоятельной работы.</w:t>
      </w:r>
    </w:p>
    <w:p w:rsidR="00CE0A2D" w:rsidRPr="007A3C0A" w:rsidRDefault="00CE0A2D" w:rsidP="00CE0A2D">
      <w:pPr>
        <w:jc w:val="both"/>
        <w:rPr>
          <w:sz w:val="28"/>
          <w:szCs w:val="28"/>
        </w:rPr>
      </w:pPr>
    </w:p>
    <w:p w:rsidR="007A3C0A" w:rsidRDefault="007A3C0A" w:rsidP="007A3C0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B6F">
        <w:rPr>
          <w:sz w:val="28"/>
          <w:szCs w:val="28"/>
        </w:rPr>
        <w:t> </w:t>
      </w:r>
      <w:r>
        <w:rPr>
          <w:sz w:val="28"/>
          <w:szCs w:val="28"/>
        </w:rPr>
        <w:t xml:space="preserve">Опираясь на основные </w:t>
      </w:r>
      <w:r w:rsidR="00FA465E" w:rsidRPr="007A3C0A">
        <w:rPr>
          <w:sz w:val="28"/>
          <w:szCs w:val="28"/>
        </w:rPr>
        <w:t>понятия общей методологии науки</w:t>
      </w:r>
      <w:r w:rsidR="00CE0A2D">
        <w:rPr>
          <w:sz w:val="28"/>
          <w:szCs w:val="28"/>
        </w:rPr>
        <w:t>,</w:t>
      </w:r>
      <w:r>
        <w:rPr>
          <w:sz w:val="28"/>
          <w:szCs w:val="28"/>
        </w:rPr>
        <w:t xml:space="preserve"> охарактеризуйте</w:t>
      </w:r>
      <w:r w:rsidR="00FA465E" w:rsidRPr="007A3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специфику объекта и </w:t>
      </w:r>
      <w:r w:rsidR="00FA465E" w:rsidRPr="007A3C0A">
        <w:rPr>
          <w:sz w:val="28"/>
          <w:szCs w:val="28"/>
        </w:rPr>
        <w:t>предмет</w:t>
      </w:r>
      <w:r>
        <w:rPr>
          <w:sz w:val="28"/>
          <w:szCs w:val="28"/>
        </w:rPr>
        <w:t>а собственного исследования в рамках магистерской диссертации.</w:t>
      </w:r>
    </w:p>
    <w:p w:rsidR="007A3C0A" w:rsidRDefault="007A3C0A" w:rsidP="00FA465E">
      <w:pPr>
        <w:rPr>
          <w:sz w:val="28"/>
          <w:szCs w:val="28"/>
        </w:rPr>
      </w:pPr>
    </w:p>
    <w:p w:rsidR="00FA465E" w:rsidRDefault="00231B6F" w:rsidP="00FA465E">
      <w:pPr>
        <w:rPr>
          <w:sz w:val="28"/>
          <w:szCs w:val="28"/>
        </w:rPr>
      </w:pPr>
      <w:r>
        <w:rPr>
          <w:sz w:val="28"/>
          <w:szCs w:val="28"/>
        </w:rPr>
        <w:t>2. </w:t>
      </w:r>
      <w:r w:rsidR="007A3C0A">
        <w:rPr>
          <w:sz w:val="28"/>
          <w:szCs w:val="28"/>
        </w:rPr>
        <w:t>Составьте план</w:t>
      </w:r>
      <w:r w:rsidR="00AB4325">
        <w:rPr>
          <w:sz w:val="28"/>
          <w:szCs w:val="28"/>
        </w:rPr>
        <w:t>-</w:t>
      </w:r>
      <w:r w:rsidR="007A3C0A">
        <w:rPr>
          <w:sz w:val="28"/>
          <w:szCs w:val="28"/>
        </w:rPr>
        <w:t>проспект методологической основы магистерской диссертации с определением научных методов собственного исследования.</w:t>
      </w:r>
    </w:p>
    <w:p w:rsidR="000E709C" w:rsidRDefault="000E709C" w:rsidP="00FA465E">
      <w:pPr>
        <w:rPr>
          <w:sz w:val="28"/>
          <w:szCs w:val="28"/>
        </w:rPr>
      </w:pPr>
    </w:p>
    <w:p w:rsidR="00645BE8" w:rsidRDefault="00231B6F" w:rsidP="00645BE8">
      <w:pPr>
        <w:rPr>
          <w:sz w:val="28"/>
          <w:szCs w:val="28"/>
        </w:rPr>
      </w:pPr>
      <w:r>
        <w:rPr>
          <w:sz w:val="28"/>
          <w:szCs w:val="28"/>
        </w:rPr>
        <w:t>3. </w:t>
      </w:r>
      <w:r w:rsidR="007A3C0A">
        <w:rPr>
          <w:sz w:val="28"/>
          <w:szCs w:val="28"/>
        </w:rPr>
        <w:t>Составьте таблицу с представлением различных классификаций методов в современной психологической науке.</w:t>
      </w:r>
    </w:p>
    <w:p w:rsidR="007C45CD" w:rsidRDefault="007C45CD" w:rsidP="00645BE8">
      <w:pPr>
        <w:rPr>
          <w:sz w:val="28"/>
          <w:szCs w:val="28"/>
        </w:rPr>
      </w:pPr>
    </w:p>
    <w:p w:rsidR="00FF735E" w:rsidRDefault="00231B6F" w:rsidP="00645BE8">
      <w:pPr>
        <w:rPr>
          <w:sz w:val="28"/>
          <w:szCs w:val="28"/>
        </w:rPr>
      </w:pPr>
      <w:r>
        <w:rPr>
          <w:sz w:val="28"/>
          <w:szCs w:val="28"/>
        </w:rPr>
        <w:t>4. </w:t>
      </w:r>
      <w:r w:rsidR="00FF735E">
        <w:rPr>
          <w:sz w:val="28"/>
          <w:szCs w:val="28"/>
        </w:rPr>
        <w:t>Подготовьте аналитическую записку и презентацию по конкретному методу психологии (по выбору).</w:t>
      </w:r>
    </w:p>
    <w:p w:rsidR="007C45CD" w:rsidRDefault="007C45CD" w:rsidP="007C45CD">
      <w:pPr>
        <w:ind w:firstLine="708"/>
        <w:rPr>
          <w:b/>
          <w:szCs w:val="28"/>
        </w:rPr>
      </w:pPr>
    </w:p>
    <w:p w:rsidR="007C45CD" w:rsidRDefault="007C45CD" w:rsidP="007C45CD">
      <w:pPr>
        <w:ind w:firstLine="708"/>
        <w:rPr>
          <w:b/>
          <w:szCs w:val="28"/>
        </w:rPr>
      </w:pPr>
    </w:p>
    <w:p w:rsidR="007C45CD" w:rsidRPr="007C45CD" w:rsidRDefault="007C45CD" w:rsidP="004E3819">
      <w:pPr>
        <w:ind w:firstLine="708"/>
        <w:outlineLvl w:val="0"/>
        <w:rPr>
          <w:b/>
          <w:sz w:val="28"/>
          <w:szCs w:val="28"/>
        </w:rPr>
      </w:pPr>
      <w:r w:rsidRPr="007C45CD">
        <w:rPr>
          <w:b/>
          <w:sz w:val="28"/>
          <w:szCs w:val="28"/>
        </w:rPr>
        <w:t>Тема 3. История становления методологии психологической науки</w:t>
      </w:r>
      <w:r w:rsidR="00B450D4">
        <w:rPr>
          <w:b/>
          <w:sz w:val="28"/>
          <w:szCs w:val="28"/>
        </w:rPr>
        <w:t>.</w:t>
      </w:r>
    </w:p>
    <w:p w:rsidR="00645BE8" w:rsidRPr="007C45CD" w:rsidRDefault="00645BE8" w:rsidP="00645BE8">
      <w:pPr>
        <w:rPr>
          <w:sz w:val="28"/>
          <w:szCs w:val="28"/>
        </w:rPr>
      </w:pPr>
    </w:p>
    <w:p w:rsidR="007C45CD" w:rsidRDefault="007C45CD" w:rsidP="004E3819">
      <w:pPr>
        <w:outlineLvl w:val="0"/>
        <w:rPr>
          <w:b/>
          <w:i/>
          <w:sz w:val="28"/>
          <w:szCs w:val="28"/>
        </w:rPr>
      </w:pPr>
      <w:r w:rsidRPr="00CE0A2D">
        <w:rPr>
          <w:b/>
          <w:i/>
          <w:sz w:val="28"/>
          <w:szCs w:val="28"/>
        </w:rPr>
        <w:t>Задания для самостоятельной работы.</w:t>
      </w:r>
    </w:p>
    <w:p w:rsidR="007C45CD" w:rsidRDefault="007C45CD" w:rsidP="007C45CD">
      <w:pPr>
        <w:rPr>
          <w:sz w:val="28"/>
          <w:szCs w:val="28"/>
        </w:rPr>
      </w:pPr>
    </w:p>
    <w:p w:rsidR="007C45CD" w:rsidRDefault="00231B6F" w:rsidP="007C45CD">
      <w:pPr>
        <w:rPr>
          <w:sz w:val="28"/>
          <w:szCs w:val="28"/>
        </w:rPr>
      </w:pPr>
      <w:r>
        <w:rPr>
          <w:sz w:val="28"/>
          <w:szCs w:val="28"/>
        </w:rPr>
        <w:t>1. </w:t>
      </w:r>
      <w:r w:rsidR="007C45CD">
        <w:rPr>
          <w:sz w:val="28"/>
          <w:szCs w:val="28"/>
        </w:rPr>
        <w:t>Проведите сравнительный анализ основных направлений современной психологической науки: бихевиоризм, психоанализ, гештальтпсихология, имеющих значение для понимания различных аспектов психологии поведения личности.</w:t>
      </w:r>
    </w:p>
    <w:p w:rsidR="00FF735E" w:rsidRDefault="00231B6F" w:rsidP="007C4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7C45CD">
        <w:rPr>
          <w:sz w:val="28"/>
          <w:szCs w:val="28"/>
        </w:rPr>
        <w:t>выполнения данного задания испол</w:t>
      </w:r>
      <w:r w:rsidR="006A4261">
        <w:rPr>
          <w:sz w:val="28"/>
          <w:szCs w:val="28"/>
        </w:rPr>
        <w:t>ьзуйте концептуальную таблицу (</w:t>
      </w:r>
      <w:proofErr w:type="gramStart"/>
      <w:r w:rsidR="006A4261">
        <w:rPr>
          <w:sz w:val="28"/>
          <w:szCs w:val="28"/>
        </w:rPr>
        <w:t>с</w:t>
      </w:r>
      <w:r w:rsidR="007C45CD">
        <w:rPr>
          <w:sz w:val="28"/>
          <w:szCs w:val="28"/>
        </w:rPr>
        <w:t>м</w:t>
      </w:r>
      <w:proofErr w:type="gramEnd"/>
      <w:r w:rsidR="007C45CD">
        <w:rPr>
          <w:sz w:val="28"/>
          <w:szCs w:val="28"/>
        </w:rPr>
        <w:t>. таблицу 2).</w:t>
      </w:r>
    </w:p>
    <w:p w:rsidR="00AF7964" w:rsidRDefault="00AF7964" w:rsidP="007C45CD">
      <w:pPr>
        <w:ind w:firstLine="708"/>
        <w:jc w:val="both"/>
        <w:rPr>
          <w:sz w:val="28"/>
          <w:szCs w:val="28"/>
        </w:rPr>
      </w:pPr>
    </w:p>
    <w:p w:rsidR="00AF7964" w:rsidRDefault="00AF7964" w:rsidP="007C45CD">
      <w:pPr>
        <w:ind w:firstLine="708"/>
        <w:jc w:val="both"/>
        <w:rPr>
          <w:sz w:val="28"/>
          <w:szCs w:val="28"/>
        </w:rPr>
      </w:pPr>
    </w:p>
    <w:p w:rsidR="00AF7964" w:rsidRDefault="00AF7964" w:rsidP="007C45CD">
      <w:pPr>
        <w:ind w:firstLine="708"/>
        <w:jc w:val="both"/>
        <w:rPr>
          <w:sz w:val="28"/>
          <w:szCs w:val="28"/>
        </w:rPr>
      </w:pPr>
    </w:p>
    <w:p w:rsidR="00AF7964" w:rsidRDefault="00AF7964" w:rsidP="007C45CD">
      <w:pPr>
        <w:ind w:firstLine="708"/>
        <w:jc w:val="both"/>
        <w:rPr>
          <w:sz w:val="28"/>
          <w:szCs w:val="28"/>
        </w:rPr>
      </w:pPr>
    </w:p>
    <w:p w:rsidR="00FA465E" w:rsidRPr="007C45CD" w:rsidRDefault="007C45CD" w:rsidP="00AF7964">
      <w:pPr>
        <w:jc w:val="right"/>
        <w:outlineLvl w:val="0"/>
        <w:rPr>
          <w:b/>
          <w:i/>
          <w:sz w:val="28"/>
          <w:szCs w:val="28"/>
        </w:rPr>
      </w:pPr>
      <w:r w:rsidRPr="007C45CD">
        <w:rPr>
          <w:b/>
          <w:i/>
          <w:sz w:val="28"/>
          <w:szCs w:val="28"/>
        </w:rPr>
        <w:lastRenderedPageBreak/>
        <w:t>Таблица 2.</w:t>
      </w:r>
    </w:p>
    <w:p w:rsidR="00FF735E" w:rsidRDefault="00FF735E" w:rsidP="00FA465E">
      <w:pPr>
        <w:rPr>
          <w:sz w:val="28"/>
          <w:szCs w:val="28"/>
        </w:rPr>
      </w:pPr>
    </w:p>
    <w:tbl>
      <w:tblPr>
        <w:tblW w:w="10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0"/>
        <w:gridCol w:w="1613"/>
        <w:gridCol w:w="4087"/>
        <w:gridCol w:w="3200"/>
      </w:tblGrid>
      <w:tr w:rsidR="00F00AEC" w:rsidRPr="00AF7964" w:rsidTr="00AF7964">
        <w:trPr>
          <w:trHeight w:val="99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C" w:rsidRPr="00AF7964" w:rsidRDefault="00F00AEC" w:rsidP="00AF7964">
            <w:pPr>
              <w:spacing w:line="360" w:lineRule="auto"/>
              <w:jc w:val="center"/>
            </w:pPr>
            <w:r w:rsidRPr="00AF7964">
              <w:t>КОНЦЕПТУАЛЬНАЯ ТАБЛИЦА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C" w:rsidRPr="00AF7964" w:rsidRDefault="00F00AEC" w:rsidP="00AF7964">
            <w:pPr>
              <w:spacing w:line="360" w:lineRule="auto"/>
              <w:jc w:val="both"/>
            </w:pPr>
            <w:r w:rsidRPr="00AF7964">
              <w:t>Способ организации материала в случае сравнения трех и более аспектов, который позволяет выявить, запомнить или каким-либо образом отмечать общее и различное.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C" w:rsidRPr="00AF7964" w:rsidRDefault="00F00AEC" w:rsidP="00AF7964">
            <w:pPr>
              <w:spacing w:line="360" w:lineRule="auto"/>
              <w:jc w:val="both"/>
            </w:pPr>
            <w:r w:rsidRPr="00AF7964">
              <w:t>1.</w:t>
            </w:r>
            <w:r w:rsidR="00AF7964">
              <w:t> </w:t>
            </w:r>
            <w:r w:rsidRPr="00AF7964">
              <w:t>Выявление объектов (понятий) сравнения и заполнение 1-ой вертикальной графы таблицы (например):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4"/>
              <w:gridCol w:w="800"/>
              <w:gridCol w:w="800"/>
              <w:gridCol w:w="800"/>
              <w:gridCol w:w="1000"/>
            </w:tblGrid>
            <w:tr w:rsidR="00F00AEC" w:rsidRPr="00AF7964" w:rsidTr="00F00AEC">
              <w:trPr>
                <w:cantSplit/>
                <w:trHeight w:val="2200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00AEC" w:rsidRPr="00AF7964" w:rsidRDefault="00F00AEC" w:rsidP="00AF7964">
                  <w:pPr>
                    <w:spacing w:line="360" w:lineRule="auto"/>
                    <w:ind w:left="113" w:right="113"/>
                    <w:jc w:val="both"/>
                  </w:pPr>
                  <w:r w:rsidRPr="00AF7964">
                    <w:t>Направления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00AEC" w:rsidRPr="00AF7964" w:rsidRDefault="00F00AEC" w:rsidP="00AF7964">
                  <w:pPr>
                    <w:spacing w:line="360" w:lineRule="auto"/>
                    <w:ind w:left="113" w:right="113"/>
                    <w:jc w:val="both"/>
                  </w:pPr>
                  <w:r w:rsidRPr="00AF7964">
                    <w:t>Основные представители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00AEC" w:rsidRPr="00AF7964" w:rsidRDefault="00F00AEC" w:rsidP="00AF7964">
                  <w:pPr>
                    <w:spacing w:line="360" w:lineRule="auto"/>
                    <w:ind w:left="113" w:right="113"/>
                    <w:jc w:val="both"/>
                  </w:pPr>
                  <w:r w:rsidRPr="00AF7964">
                    <w:t>Основные положения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00AEC" w:rsidRPr="00AF7964" w:rsidRDefault="00F00AEC" w:rsidP="00AF7964">
                  <w:pPr>
                    <w:spacing w:line="360" w:lineRule="auto"/>
                    <w:ind w:left="113" w:right="113"/>
                    <w:jc w:val="both"/>
                  </w:pPr>
                  <w:r w:rsidRPr="00AF7964">
                    <w:t>Предмет анализа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00AEC" w:rsidRPr="00AF7964" w:rsidRDefault="00F00AEC" w:rsidP="00AF7964">
                  <w:pPr>
                    <w:spacing w:line="360" w:lineRule="auto"/>
                    <w:ind w:left="113" w:right="113"/>
                    <w:jc w:val="both"/>
                  </w:pPr>
                  <w:r w:rsidRPr="00AF7964">
                    <w:t xml:space="preserve">Основные методы диагностики </w:t>
                  </w:r>
                </w:p>
              </w:tc>
            </w:tr>
            <w:tr w:rsidR="00F00AEC" w:rsidRPr="00AF7964" w:rsidTr="00F00AEC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AEC" w:rsidRPr="00AF7964" w:rsidRDefault="00F00AEC" w:rsidP="00AF7964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AEC" w:rsidRPr="00AF7964" w:rsidRDefault="00F00AEC" w:rsidP="00AF7964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AEC" w:rsidRPr="00AF7964" w:rsidRDefault="00F00AEC" w:rsidP="00AF7964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AEC" w:rsidRPr="00AF7964" w:rsidRDefault="00F00AEC" w:rsidP="00AF7964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AEC" w:rsidRPr="00AF7964" w:rsidRDefault="00F00AEC" w:rsidP="00AF7964">
                  <w:pPr>
                    <w:spacing w:line="360" w:lineRule="auto"/>
                    <w:jc w:val="both"/>
                  </w:pPr>
                </w:p>
              </w:tc>
            </w:tr>
          </w:tbl>
          <w:p w:rsidR="00F00AEC" w:rsidRPr="00AF7964" w:rsidRDefault="00F00AEC" w:rsidP="00AF7964">
            <w:pPr>
              <w:spacing w:line="360" w:lineRule="auto"/>
              <w:jc w:val="both"/>
            </w:pPr>
            <w:r w:rsidRPr="00AF7964">
              <w:t>2.</w:t>
            </w:r>
            <w:r w:rsidR="00AF7964">
              <w:t> </w:t>
            </w:r>
            <w:r w:rsidRPr="00AF7964">
              <w:t xml:space="preserve">Выявление параметров сравнения и </w:t>
            </w:r>
            <w:r w:rsidR="00AF7964">
              <w:t>заполнения 1-</w:t>
            </w:r>
            <w:r w:rsidRPr="00AF7964">
              <w:t>й горизонтальной графы (количество ячеек зависит от количества параметров).</w:t>
            </w:r>
          </w:p>
          <w:p w:rsidR="00F00AEC" w:rsidRPr="00AF7964" w:rsidRDefault="00F00AEC" w:rsidP="00AF7964">
            <w:pPr>
              <w:tabs>
                <w:tab w:val="left" w:pos="252"/>
              </w:tabs>
              <w:spacing w:line="360" w:lineRule="auto"/>
              <w:jc w:val="both"/>
            </w:pPr>
            <w:r w:rsidRPr="00AF7964">
              <w:t>3.</w:t>
            </w:r>
            <w:r w:rsidR="00AF7964">
              <w:t> </w:t>
            </w:r>
            <w:r w:rsidRPr="00AF7964">
              <w:t>Целенаправленная проработка нескольких источников информации и заполнения последующих граф.</w:t>
            </w:r>
          </w:p>
          <w:p w:rsidR="00F00AEC" w:rsidRPr="00AF7964" w:rsidRDefault="00F00AEC" w:rsidP="00AF7964">
            <w:pPr>
              <w:spacing w:line="360" w:lineRule="auto"/>
              <w:jc w:val="both"/>
            </w:pPr>
            <w:r w:rsidRPr="00AF7964">
              <w:t>4.</w:t>
            </w:r>
            <w:r w:rsidR="00AF7964">
              <w:t> </w:t>
            </w:r>
            <w:r w:rsidRPr="00AF7964">
              <w:t xml:space="preserve">Выявление логико-содержательной взаимосвязи проработанных источников, </w:t>
            </w:r>
            <w:proofErr w:type="spellStart"/>
            <w:r w:rsidRPr="00AF7964">
              <w:t>резюмирование</w:t>
            </w:r>
            <w:proofErr w:type="spellEnd"/>
            <w:r w:rsidRPr="00AF7964">
              <w:t xml:space="preserve"> результатов аналитической работы.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C" w:rsidRPr="00AF7964" w:rsidRDefault="00F00AEC" w:rsidP="00AF7964">
            <w:pPr>
              <w:numPr>
                <w:ilvl w:val="0"/>
                <w:numId w:val="5"/>
              </w:numPr>
              <w:tabs>
                <w:tab w:val="num" w:pos="0"/>
                <w:tab w:val="left" w:pos="252"/>
              </w:tabs>
              <w:spacing w:line="360" w:lineRule="auto"/>
              <w:ind w:left="72" w:hanging="72"/>
            </w:pPr>
            <w:r w:rsidRPr="00AF7964">
              <w:t>возможность организовать изучение и исследование материала для создания устных сообщений и докладов самого разного характера, а также для самостоятельной и творческой письменной работы;</w:t>
            </w:r>
          </w:p>
          <w:p w:rsidR="00F00AEC" w:rsidRPr="00AF7964" w:rsidRDefault="00F00AEC" w:rsidP="00AF7964">
            <w:pPr>
              <w:numPr>
                <w:ilvl w:val="0"/>
                <w:numId w:val="5"/>
              </w:numPr>
              <w:tabs>
                <w:tab w:val="num" w:pos="0"/>
                <w:tab w:val="left" w:pos="252"/>
              </w:tabs>
              <w:spacing w:line="360" w:lineRule="auto"/>
              <w:ind w:left="72" w:hanging="72"/>
            </w:pPr>
            <w:r w:rsidRPr="00AF7964">
              <w:t>возможность разумно и последовательно систематизировать большой информационный материал.</w:t>
            </w:r>
          </w:p>
        </w:tc>
      </w:tr>
    </w:tbl>
    <w:p w:rsidR="00F00AEC" w:rsidRDefault="00F00AEC" w:rsidP="00F00AEC">
      <w:pPr>
        <w:rPr>
          <w:b/>
          <w:szCs w:val="28"/>
        </w:rPr>
      </w:pPr>
    </w:p>
    <w:p w:rsidR="00EE2D05" w:rsidRDefault="00AF7964" w:rsidP="00EE2D05">
      <w:pPr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E2D05">
        <w:rPr>
          <w:sz w:val="28"/>
          <w:szCs w:val="28"/>
        </w:rPr>
        <w:t>Составьте эссе по итогам анализа хрестоматийных материалов (по выбору), рассматривающих какой-либо из этапов становления и развития психологической науки.</w:t>
      </w:r>
    </w:p>
    <w:p w:rsidR="00EE2D05" w:rsidRDefault="00EE2D05" w:rsidP="00EE2D05">
      <w:pPr>
        <w:rPr>
          <w:sz w:val="28"/>
          <w:szCs w:val="28"/>
        </w:rPr>
      </w:pPr>
    </w:p>
    <w:p w:rsidR="00FF735E" w:rsidRDefault="00AF7964" w:rsidP="00EE2D05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E2D05">
        <w:rPr>
          <w:sz w:val="28"/>
          <w:szCs w:val="28"/>
        </w:rPr>
        <w:t>Составьте кластер на тему «Актуальные пр</w:t>
      </w:r>
      <w:r>
        <w:rPr>
          <w:sz w:val="28"/>
          <w:szCs w:val="28"/>
        </w:rPr>
        <w:t xml:space="preserve">облемы современной психологии» </w:t>
      </w:r>
      <w:r w:rsidR="00EE2D05">
        <w:rPr>
          <w:sz w:val="28"/>
          <w:szCs w:val="28"/>
        </w:rPr>
        <w:t>(</w:t>
      </w:r>
      <w:proofErr w:type="gramStart"/>
      <w:r w:rsidR="00EE2D05">
        <w:rPr>
          <w:sz w:val="28"/>
          <w:szCs w:val="28"/>
        </w:rPr>
        <w:t>см</w:t>
      </w:r>
      <w:proofErr w:type="gramEnd"/>
      <w:r w:rsidR="00EE2D05">
        <w:rPr>
          <w:sz w:val="28"/>
          <w:szCs w:val="28"/>
        </w:rPr>
        <w:t>. таблицу 3).</w:t>
      </w:r>
    </w:p>
    <w:p w:rsidR="00FF735E" w:rsidRPr="00EE2D05" w:rsidRDefault="00EE2D05" w:rsidP="00AF7964">
      <w:pPr>
        <w:jc w:val="right"/>
        <w:outlineLvl w:val="0"/>
        <w:rPr>
          <w:b/>
          <w:i/>
          <w:sz w:val="28"/>
          <w:szCs w:val="28"/>
        </w:rPr>
      </w:pPr>
      <w:r w:rsidRPr="00EE2D05">
        <w:rPr>
          <w:b/>
          <w:i/>
          <w:sz w:val="28"/>
          <w:szCs w:val="28"/>
        </w:rPr>
        <w:t>Таблица 3.</w:t>
      </w:r>
    </w:p>
    <w:p w:rsidR="00FF735E" w:rsidRDefault="00FF735E" w:rsidP="00FA465E">
      <w:pPr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0"/>
        <w:gridCol w:w="1613"/>
        <w:gridCol w:w="4087"/>
        <w:gridCol w:w="3200"/>
      </w:tblGrid>
      <w:tr w:rsidR="007C45CD" w:rsidRPr="00AF7964" w:rsidTr="00AE7FAF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CD" w:rsidRPr="00AF7964" w:rsidRDefault="007C45CD" w:rsidP="00AF7964">
            <w:pPr>
              <w:spacing w:line="360" w:lineRule="auto"/>
              <w:jc w:val="center"/>
            </w:pPr>
            <w:r w:rsidRPr="00AF7964">
              <w:t>КЛАСТЕР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CD" w:rsidRPr="00AF7964" w:rsidRDefault="007C45CD" w:rsidP="00AF7964">
            <w:pPr>
              <w:spacing w:line="360" w:lineRule="auto"/>
              <w:jc w:val="both"/>
            </w:pPr>
            <w:r w:rsidRPr="00AF7964">
              <w:t>Оказывает помощь в нелинейном представлени</w:t>
            </w:r>
            <w:r w:rsidRPr="00AF7964">
              <w:lastRenderedPageBreak/>
              <w:t xml:space="preserve">и  собственных мыслей, идей.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CD" w:rsidRPr="00AF7964" w:rsidRDefault="007C45CD" w:rsidP="00AF7964">
            <w:pPr>
              <w:spacing w:line="360" w:lineRule="auto"/>
              <w:jc w:val="both"/>
            </w:pPr>
            <w:r w:rsidRPr="00AF7964">
              <w:lastRenderedPageBreak/>
              <w:t>1.</w:t>
            </w:r>
            <w:r w:rsidR="00AF7964">
              <w:t> </w:t>
            </w:r>
            <w:r w:rsidRPr="00AF7964">
              <w:t>Вписывание посередине страницы в кружок название темы из одного-двух слов.</w:t>
            </w:r>
          </w:p>
          <w:p w:rsidR="007C45CD" w:rsidRPr="00AF7964" w:rsidRDefault="007C45CD" w:rsidP="00AF7964">
            <w:pPr>
              <w:spacing w:line="360" w:lineRule="auto"/>
              <w:jc w:val="both"/>
            </w:pPr>
            <w:r w:rsidRPr="00AF7964">
              <w:t>2.</w:t>
            </w:r>
            <w:r w:rsidR="00AF7964">
              <w:t> </w:t>
            </w:r>
            <w:r w:rsidRPr="00AF7964">
              <w:t xml:space="preserve">Набрасывание идей в кружках </w:t>
            </w:r>
            <w:r w:rsidRPr="00AF7964">
              <w:lastRenderedPageBreak/>
              <w:t>рядом с основной темой и установление логико-смысловых связей между ними.</w:t>
            </w:r>
          </w:p>
          <w:p w:rsidR="007C45CD" w:rsidRPr="00AF7964" w:rsidRDefault="007C45CD" w:rsidP="00AF7964">
            <w:pPr>
              <w:spacing w:line="360" w:lineRule="auto"/>
              <w:jc w:val="both"/>
            </w:pPr>
            <w:r w:rsidRPr="00AF7964">
              <w:t xml:space="preserve">У одной темы может быть несколько </w:t>
            </w:r>
            <w:proofErr w:type="spellStart"/>
            <w:r w:rsidRPr="00AF7964">
              <w:t>подтем</w:t>
            </w:r>
            <w:proofErr w:type="spellEnd"/>
            <w:r w:rsidRPr="00AF7964">
              <w:t xml:space="preserve">, каждая из которых, в свою очередь, тоже имеет несколько </w:t>
            </w:r>
            <w:proofErr w:type="spellStart"/>
            <w:r w:rsidRPr="00AF7964">
              <w:t>подтем</w:t>
            </w:r>
            <w:proofErr w:type="spellEnd"/>
            <w:r w:rsidRPr="00AF7964"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CD" w:rsidRPr="00AF7964" w:rsidRDefault="007C45CD" w:rsidP="00AF7964">
            <w:pPr>
              <w:numPr>
                <w:ilvl w:val="0"/>
                <w:numId w:val="6"/>
              </w:numPr>
              <w:tabs>
                <w:tab w:val="left" w:pos="0"/>
                <w:tab w:val="left" w:pos="252"/>
              </w:tabs>
              <w:spacing w:line="360" w:lineRule="auto"/>
              <w:ind w:left="0" w:firstLine="0"/>
              <w:jc w:val="both"/>
            </w:pPr>
            <w:r w:rsidRPr="00AF7964">
              <w:lastRenderedPageBreak/>
              <w:t>служит вызовом старых знаний и активизацией их для дальнейшего изучения;</w:t>
            </w:r>
          </w:p>
          <w:p w:rsidR="007C45CD" w:rsidRPr="00AF7964" w:rsidRDefault="007C45CD" w:rsidP="00AF7964">
            <w:pPr>
              <w:numPr>
                <w:ilvl w:val="0"/>
                <w:numId w:val="6"/>
              </w:numPr>
              <w:tabs>
                <w:tab w:val="left" w:pos="0"/>
                <w:tab w:val="left" w:pos="252"/>
              </w:tabs>
              <w:spacing w:line="360" w:lineRule="auto"/>
              <w:ind w:left="0" w:firstLine="0"/>
              <w:jc w:val="both"/>
            </w:pPr>
            <w:r w:rsidRPr="00AF7964">
              <w:t xml:space="preserve">способствует </w:t>
            </w:r>
            <w:r w:rsidRPr="00AF7964">
              <w:lastRenderedPageBreak/>
              <w:t xml:space="preserve">полноценному </w:t>
            </w:r>
            <w:proofErr w:type="spellStart"/>
            <w:r w:rsidRPr="00AF7964">
              <w:t>резюмированию</w:t>
            </w:r>
            <w:proofErr w:type="spellEnd"/>
            <w:r w:rsidRPr="00AF7964">
              <w:t>;</w:t>
            </w:r>
          </w:p>
          <w:p w:rsidR="007C45CD" w:rsidRPr="00AF7964" w:rsidRDefault="007C45CD" w:rsidP="00AF7964">
            <w:pPr>
              <w:numPr>
                <w:ilvl w:val="0"/>
                <w:numId w:val="6"/>
              </w:numPr>
              <w:tabs>
                <w:tab w:val="left" w:pos="0"/>
                <w:tab w:val="left" w:pos="252"/>
              </w:tabs>
              <w:spacing w:line="360" w:lineRule="auto"/>
              <w:ind w:left="0" w:firstLine="0"/>
              <w:jc w:val="both"/>
            </w:pPr>
            <w:r w:rsidRPr="00AF7964">
              <w:t>позволяет представить наглядно схему размышления по теме.</w:t>
            </w:r>
          </w:p>
        </w:tc>
      </w:tr>
    </w:tbl>
    <w:p w:rsidR="00FF735E" w:rsidRDefault="00FF735E" w:rsidP="00FA465E">
      <w:pPr>
        <w:rPr>
          <w:sz w:val="28"/>
          <w:szCs w:val="28"/>
        </w:rPr>
      </w:pPr>
    </w:p>
    <w:p w:rsidR="00197D5D" w:rsidRPr="00197D5D" w:rsidRDefault="00AF7964" w:rsidP="004E3819">
      <w:pPr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="00197D5D" w:rsidRPr="00197D5D">
        <w:rPr>
          <w:b/>
          <w:sz w:val="28"/>
          <w:szCs w:val="28"/>
        </w:rPr>
        <w:t xml:space="preserve">Человек как открытая </w:t>
      </w:r>
      <w:proofErr w:type="spellStart"/>
      <w:r w:rsidR="00197D5D" w:rsidRPr="00197D5D">
        <w:rPr>
          <w:b/>
          <w:sz w:val="28"/>
          <w:szCs w:val="28"/>
        </w:rPr>
        <w:t>самоорганизующая</w:t>
      </w:r>
      <w:proofErr w:type="spellEnd"/>
      <w:r w:rsidR="00197D5D" w:rsidRPr="00197D5D">
        <w:rPr>
          <w:b/>
          <w:sz w:val="28"/>
          <w:szCs w:val="28"/>
        </w:rPr>
        <w:t xml:space="preserve"> система</w:t>
      </w:r>
      <w:r w:rsidR="00B450D4">
        <w:rPr>
          <w:b/>
          <w:sz w:val="28"/>
          <w:szCs w:val="28"/>
        </w:rPr>
        <w:t>.</w:t>
      </w:r>
    </w:p>
    <w:p w:rsidR="00FF735E" w:rsidRDefault="00FF735E" w:rsidP="00FA465E">
      <w:pPr>
        <w:rPr>
          <w:sz w:val="28"/>
          <w:szCs w:val="28"/>
        </w:rPr>
      </w:pPr>
    </w:p>
    <w:p w:rsidR="00197D5D" w:rsidRDefault="00197D5D" w:rsidP="004E3819">
      <w:pPr>
        <w:outlineLvl w:val="0"/>
        <w:rPr>
          <w:b/>
          <w:i/>
          <w:sz w:val="28"/>
          <w:szCs w:val="28"/>
        </w:rPr>
      </w:pPr>
      <w:r w:rsidRPr="00CE0A2D">
        <w:rPr>
          <w:b/>
          <w:i/>
          <w:sz w:val="28"/>
          <w:szCs w:val="28"/>
        </w:rPr>
        <w:t>Задания для самостоятельной работы.</w:t>
      </w:r>
    </w:p>
    <w:p w:rsidR="00222492" w:rsidRDefault="00222492" w:rsidP="00197D5D">
      <w:pPr>
        <w:rPr>
          <w:sz w:val="28"/>
          <w:szCs w:val="28"/>
        </w:rPr>
      </w:pPr>
    </w:p>
    <w:p w:rsidR="00197D5D" w:rsidRDefault="00AF7964" w:rsidP="00197D5D">
      <w:pPr>
        <w:rPr>
          <w:sz w:val="28"/>
          <w:szCs w:val="28"/>
        </w:rPr>
      </w:pPr>
      <w:r>
        <w:rPr>
          <w:sz w:val="28"/>
          <w:szCs w:val="28"/>
        </w:rPr>
        <w:t>1. </w:t>
      </w:r>
      <w:r w:rsidR="00D95120">
        <w:rPr>
          <w:sz w:val="28"/>
          <w:szCs w:val="28"/>
        </w:rPr>
        <w:t>Тематика рефератов</w:t>
      </w:r>
      <w:r w:rsidR="00222492">
        <w:rPr>
          <w:sz w:val="28"/>
          <w:szCs w:val="28"/>
        </w:rPr>
        <w:t>:</w:t>
      </w:r>
    </w:p>
    <w:p w:rsidR="00234AE4" w:rsidRDefault="00AF7964" w:rsidP="00D95120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22492">
        <w:rPr>
          <w:sz w:val="28"/>
          <w:szCs w:val="28"/>
        </w:rPr>
        <w:t xml:space="preserve">Научно-теоретические представления о самоорганизации человека в гуманистической психологии (А. </w:t>
      </w:r>
      <w:proofErr w:type="spellStart"/>
      <w:r w:rsidR="00222492">
        <w:rPr>
          <w:sz w:val="28"/>
          <w:szCs w:val="28"/>
        </w:rPr>
        <w:t>Маслоу</w:t>
      </w:r>
      <w:proofErr w:type="spellEnd"/>
      <w:r w:rsidR="00222492">
        <w:rPr>
          <w:sz w:val="28"/>
          <w:szCs w:val="28"/>
        </w:rPr>
        <w:t xml:space="preserve">, К. </w:t>
      </w:r>
      <w:proofErr w:type="spellStart"/>
      <w:r w:rsidR="00222492">
        <w:rPr>
          <w:sz w:val="28"/>
          <w:szCs w:val="28"/>
        </w:rPr>
        <w:t>Роджерс</w:t>
      </w:r>
      <w:proofErr w:type="spellEnd"/>
      <w:r w:rsidR="00222492">
        <w:rPr>
          <w:sz w:val="28"/>
          <w:szCs w:val="28"/>
        </w:rPr>
        <w:t>).</w:t>
      </w:r>
    </w:p>
    <w:p w:rsidR="00222492" w:rsidRDefault="00AF7964" w:rsidP="00D95120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22492">
        <w:rPr>
          <w:sz w:val="28"/>
          <w:szCs w:val="28"/>
        </w:rPr>
        <w:t xml:space="preserve">Научные идеи о самоорганизации человека в трудах </w:t>
      </w:r>
      <w:proofErr w:type="spellStart"/>
      <w:r w:rsidR="00222492">
        <w:rPr>
          <w:sz w:val="28"/>
          <w:szCs w:val="28"/>
        </w:rPr>
        <w:t>А.А.Бодалева</w:t>
      </w:r>
      <w:proofErr w:type="spellEnd"/>
      <w:r w:rsidR="00222492">
        <w:rPr>
          <w:sz w:val="28"/>
          <w:szCs w:val="28"/>
        </w:rPr>
        <w:t>.</w:t>
      </w:r>
    </w:p>
    <w:p w:rsidR="00222492" w:rsidRDefault="00222492" w:rsidP="00D9512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7964">
        <w:t> </w:t>
      </w:r>
      <w:r w:rsidRPr="00222492">
        <w:rPr>
          <w:sz w:val="28"/>
          <w:szCs w:val="28"/>
        </w:rPr>
        <w:t>Самовоспитание как</w:t>
      </w:r>
      <w:r>
        <w:t xml:space="preserve"> </w:t>
      </w:r>
      <w:r w:rsidRPr="00222492">
        <w:rPr>
          <w:sz w:val="28"/>
          <w:szCs w:val="28"/>
        </w:rPr>
        <w:t>фактор</w:t>
      </w:r>
      <w:r>
        <w:t xml:space="preserve"> </w:t>
      </w:r>
      <w:r w:rsidR="00D95120" w:rsidRPr="00D95120">
        <w:rPr>
          <w:sz w:val="28"/>
          <w:szCs w:val="28"/>
        </w:rPr>
        <w:t>нравственно-психологической зрелости человека</w:t>
      </w:r>
      <w:r w:rsidR="00AF7964">
        <w:t xml:space="preserve"> </w:t>
      </w:r>
      <w:r w:rsidR="00D95120">
        <w:t>(</w:t>
      </w:r>
      <w:r w:rsidRPr="00222492">
        <w:rPr>
          <w:sz w:val="28"/>
          <w:szCs w:val="28"/>
        </w:rPr>
        <w:t xml:space="preserve">А.Г. Ковалев, Л.С. </w:t>
      </w:r>
      <w:proofErr w:type="spellStart"/>
      <w:r w:rsidRPr="00222492">
        <w:rPr>
          <w:sz w:val="28"/>
          <w:szCs w:val="28"/>
        </w:rPr>
        <w:t>Выготский</w:t>
      </w:r>
      <w:proofErr w:type="spellEnd"/>
      <w:r w:rsidR="00D95120">
        <w:rPr>
          <w:sz w:val="28"/>
          <w:szCs w:val="28"/>
        </w:rPr>
        <w:t>,</w:t>
      </w:r>
      <w:r w:rsidRPr="00222492">
        <w:t xml:space="preserve"> </w:t>
      </w:r>
      <w:r w:rsidRPr="00222492">
        <w:rPr>
          <w:sz w:val="28"/>
          <w:szCs w:val="28"/>
        </w:rPr>
        <w:t>М.С. Каган</w:t>
      </w:r>
      <w:r w:rsidR="00D95120">
        <w:rPr>
          <w:sz w:val="28"/>
          <w:szCs w:val="28"/>
        </w:rPr>
        <w:t>,</w:t>
      </w:r>
      <w:r w:rsidRPr="00222492">
        <w:t xml:space="preserve"> </w:t>
      </w:r>
      <w:r w:rsidRPr="00222492">
        <w:rPr>
          <w:sz w:val="28"/>
          <w:szCs w:val="28"/>
        </w:rPr>
        <w:t>И.С. Кон</w:t>
      </w:r>
      <w:r w:rsidR="00D95120">
        <w:rPr>
          <w:sz w:val="28"/>
          <w:szCs w:val="28"/>
        </w:rPr>
        <w:t>,</w:t>
      </w:r>
      <w:r w:rsidRPr="00222492">
        <w:t xml:space="preserve"> </w:t>
      </w:r>
      <w:r w:rsidR="00AF7964">
        <w:rPr>
          <w:sz w:val="28"/>
          <w:szCs w:val="28"/>
        </w:rPr>
        <w:t>А.Н. </w:t>
      </w:r>
      <w:r w:rsidRPr="00222492">
        <w:rPr>
          <w:sz w:val="28"/>
          <w:szCs w:val="28"/>
        </w:rPr>
        <w:t>Леонтьев</w:t>
      </w:r>
      <w:r w:rsidR="00D95120">
        <w:rPr>
          <w:sz w:val="28"/>
          <w:szCs w:val="28"/>
        </w:rPr>
        <w:t>) (по выбору).</w:t>
      </w:r>
    </w:p>
    <w:p w:rsidR="00B450D4" w:rsidRDefault="00AF7964" w:rsidP="00D95120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50D4">
        <w:rPr>
          <w:sz w:val="28"/>
          <w:szCs w:val="28"/>
        </w:rPr>
        <w:t>Синергетический подход к проблеме самоорганизации человека.</w:t>
      </w:r>
    </w:p>
    <w:p w:rsidR="00B450D4" w:rsidRPr="00222492" w:rsidRDefault="00AF7964" w:rsidP="00D95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Синергетический </w:t>
      </w:r>
      <w:r w:rsidR="00B450D4">
        <w:rPr>
          <w:sz w:val="28"/>
          <w:szCs w:val="28"/>
        </w:rPr>
        <w:t>метод анализа вопросов современного образования и воспитания.</w:t>
      </w:r>
    </w:p>
    <w:p w:rsidR="000D6C86" w:rsidRDefault="000D6C86" w:rsidP="00446C36">
      <w:pPr>
        <w:rPr>
          <w:b/>
          <w:sz w:val="28"/>
          <w:szCs w:val="28"/>
        </w:rPr>
      </w:pPr>
    </w:p>
    <w:p w:rsidR="000D6C86" w:rsidRDefault="000D6C86" w:rsidP="000D6C86">
      <w:pPr>
        <w:ind w:firstLine="708"/>
        <w:rPr>
          <w:b/>
          <w:sz w:val="28"/>
          <w:szCs w:val="28"/>
        </w:rPr>
      </w:pPr>
    </w:p>
    <w:p w:rsidR="000D6C86" w:rsidRPr="000D6C86" w:rsidRDefault="000D6C86" w:rsidP="000D6C86">
      <w:pPr>
        <w:ind w:firstLine="708"/>
        <w:rPr>
          <w:b/>
          <w:sz w:val="28"/>
          <w:szCs w:val="28"/>
        </w:rPr>
      </w:pPr>
      <w:r w:rsidRPr="000D6C86">
        <w:rPr>
          <w:b/>
          <w:sz w:val="28"/>
          <w:szCs w:val="28"/>
        </w:rPr>
        <w:t>Тема 5. «Человеческий фактор» и психологические аспекты безопасности жизнедеятельности</w:t>
      </w:r>
    </w:p>
    <w:p w:rsidR="00867868" w:rsidRPr="000D6C86" w:rsidRDefault="00867868" w:rsidP="00FA465E">
      <w:pPr>
        <w:rPr>
          <w:sz w:val="28"/>
          <w:szCs w:val="28"/>
        </w:rPr>
      </w:pPr>
    </w:p>
    <w:p w:rsidR="000D6C86" w:rsidRDefault="000D6C86" w:rsidP="004E3819">
      <w:pPr>
        <w:outlineLvl w:val="0"/>
        <w:rPr>
          <w:b/>
          <w:i/>
          <w:sz w:val="28"/>
          <w:szCs w:val="28"/>
        </w:rPr>
      </w:pPr>
      <w:r w:rsidRPr="00CE0A2D">
        <w:rPr>
          <w:b/>
          <w:i/>
          <w:sz w:val="28"/>
          <w:szCs w:val="28"/>
        </w:rPr>
        <w:t>Задания для самостоятельной работы.</w:t>
      </w:r>
    </w:p>
    <w:p w:rsidR="00850054" w:rsidRDefault="00AF7964" w:rsidP="00850054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50054">
        <w:rPr>
          <w:sz w:val="28"/>
          <w:szCs w:val="28"/>
        </w:rPr>
        <w:t>Разрабо</w:t>
      </w:r>
      <w:r>
        <w:rPr>
          <w:sz w:val="28"/>
          <w:szCs w:val="28"/>
        </w:rPr>
        <w:t>тайте методические рекомендации</w:t>
      </w:r>
      <w:r w:rsidR="00850054">
        <w:rPr>
          <w:sz w:val="28"/>
          <w:szCs w:val="28"/>
        </w:rPr>
        <w:t xml:space="preserve"> на тему «</w:t>
      </w:r>
      <w:r w:rsidR="00850054" w:rsidRPr="00850054">
        <w:rPr>
          <w:sz w:val="28"/>
          <w:szCs w:val="28"/>
        </w:rPr>
        <w:t>Психолого-педагогические основы формирования навыков личностной безопасности</w:t>
      </w:r>
      <w:r w:rsidR="00850054">
        <w:rPr>
          <w:sz w:val="28"/>
          <w:szCs w:val="28"/>
        </w:rPr>
        <w:t xml:space="preserve"> на производстве»</w:t>
      </w:r>
      <w:r w:rsidR="00850054" w:rsidRPr="00850054">
        <w:rPr>
          <w:sz w:val="28"/>
          <w:szCs w:val="28"/>
        </w:rPr>
        <w:t>.</w:t>
      </w:r>
      <w:r w:rsidR="00850054">
        <w:rPr>
          <w:sz w:val="28"/>
          <w:szCs w:val="28"/>
        </w:rPr>
        <w:t xml:space="preserve"> </w:t>
      </w:r>
    </w:p>
    <w:p w:rsidR="00850054" w:rsidRDefault="00DD1297" w:rsidP="00850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50054">
        <w:rPr>
          <w:sz w:val="28"/>
          <w:szCs w:val="28"/>
        </w:rPr>
        <w:t>ыполн</w:t>
      </w:r>
      <w:r>
        <w:rPr>
          <w:sz w:val="28"/>
          <w:szCs w:val="28"/>
        </w:rPr>
        <w:t>яя</w:t>
      </w:r>
      <w:r w:rsidR="00850054">
        <w:rPr>
          <w:sz w:val="28"/>
          <w:szCs w:val="28"/>
        </w:rPr>
        <w:t xml:space="preserve"> данно</w:t>
      </w:r>
      <w:r>
        <w:rPr>
          <w:sz w:val="28"/>
          <w:szCs w:val="28"/>
        </w:rPr>
        <w:t>е</w:t>
      </w:r>
      <w:r w:rsidR="00850054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="00B814D9">
        <w:rPr>
          <w:sz w:val="28"/>
          <w:szCs w:val="28"/>
        </w:rPr>
        <w:t>,</w:t>
      </w:r>
      <w:r w:rsidR="00850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составьте кластер на тему «Производственная безопасность». При этом </w:t>
      </w:r>
      <w:r w:rsidR="00850054">
        <w:rPr>
          <w:sz w:val="28"/>
          <w:szCs w:val="28"/>
        </w:rPr>
        <w:t>руководствуйтесь основными видами человеческой деятельности (по выбору), выполняемыми функциями (физическими и умственными), динамическими и статическими характеристиками,</w:t>
      </w:r>
      <w:r>
        <w:rPr>
          <w:sz w:val="28"/>
          <w:szCs w:val="28"/>
        </w:rPr>
        <w:t xml:space="preserve"> степенью технологичности процесса,</w:t>
      </w:r>
      <w:r w:rsidR="00850054">
        <w:rPr>
          <w:sz w:val="28"/>
          <w:szCs w:val="28"/>
        </w:rPr>
        <w:t xml:space="preserve"> энергетическими затратами </w:t>
      </w:r>
      <w:r w:rsidR="00446C36">
        <w:rPr>
          <w:sz w:val="28"/>
          <w:szCs w:val="28"/>
        </w:rPr>
        <w:t xml:space="preserve">человека </w:t>
      </w:r>
      <w:r w:rsidR="00850054">
        <w:rPr>
          <w:sz w:val="28"/>
          <w:szCs w:val="28"/>
        </w:rPr>
        <w:t>в конкретном виде деятельности:</w:t>
      </w:r>
    </w:p>
    <w:p w:rsidR="00850054" w:rsidRDefault="00AF7964" w:rsidP="00850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50054">
        <w:rPr>
          <w:sz w:val="28"/>
          <w:szCs w:val="28"/>
        </w:rPr>
        <w:t xml:space="preserve">физический труд легкой, средней и тяжелой степени в системе «человек – орудия труда», «человек-машина»; </w:t>
      </w:r>
    </w:p>
    <w:p w:rsidR="00DD1297" w:rsidRDefault="00AF7964" w:rsidP="0085005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DD1297">
        <w:rPr>
          <w:sz w:val="28"/>
          <w:szCs w:val="28"/>
        </w:rPr>
        <w:t>у</w:t>
      </w:r>
      <w:r w:rsidR="00850054" w:rsidRPr="00850054">
        <w:rPr>
          <w:sz w:val="28"/>
          <w:szCs w:val="28"/>
        </w:rPr>
        <w:t xml:space="preserve">мственный труд </w:t>
      </w:r>
      <w:r w:rsidR="00DD1297">
        <w:rPr>
          <w:sz w:val="28"/>
          <w:szCs w:val="28"/>
        </w:rPr>
        <w:t xml:space="preserve">(интеллектуальная деятельность) </w:t>
      </w:r>
      <w:r w:rsidR="006418BB">
        <w:rPr>
          <w:sz w:val="28"/>
          <w:szCs w:val="28"/>
        </w:rPr>
        <w:t xml:space="preserve">- </w:t>
      </w:r>
      <w:r w:rsidR="00850054" w:rsidRPr="00850054">
        <w:rPr>
          <w:sz w:val="28"/>
          <w:szCs w:val="28"/>
        </w:rPr>
        <w:t>объединяет работы, связанные с пр</w:t>
      </w:r>
      <w:r w:rsidR="00DD1297">
        <w:rPr>
          <w:sz w:val="28"/>
          <w:szCs w:val="28"/>
        </w:rPr>
        <w:t>иемом и переработкой информации и</w:t>
      </w:r>
      <w:r w:rsidR="00850054" w:rsidRPr="00850054">
        <w:rPr>
          <w:sz w:val="28"/>
          <w:szCs w:val="28"/>
        </w:rPr>
        <w:t xml:space="preserve"> требующи</w:t>
      </w:r>
      <w:r w:rsidR="00DD1297">
        <w:rPr>
          <w:sz w:val="28"/>
          <w:szCs w:val="28"/>
        </w:rPr>
        <w:t>й</w:t>
      </w:r>
      <w:r w:rsidR="00850054" w:rsidRPr="00850054">
        <w:rPr>
          <w:sz w:val="28"/>
          <w:szCs w:val="28"/>
        </w:rPr>
        <w:t xml:space="preserve"> преимущественного напряжения внимания, сенсорного аппара</w:t>
      </w:r>
      <w:r w:rsidR="00DD1297">
        <w:rPr>
          <w:sz w:val="28"/>
          <w:szCs w:val="28"/>
        </w:rPr>
        <w:t xml:space="preserve">та, памяти, </w:t>
      </w:r>
      <w:r w:rsidR="00850054" w:rsidRPr="00850054">
        <w:rPr>
          <w:sz w:val="28"/>
          <w:szCs w:val="28"/>
        </w:rPr>
        <w:lastRenderedPageBreak/>
        <w:t xml:space="preserve">активации процессов мышления, </w:t>
      </w:r>
      <w:r w:rsidR="00DD1297">
        <w:rPr>
          <w:sz w:val="28"/>
          <w:szCs w:val="28"/>
        </w:rPr>
        <w:t>эмоциональной сферы (</w:t>
      </w:r>
      <w:r w:rsidR="00850054" w:rsidRPr="00850054">
        <w:rPr>
          <w:sz w:val="28"/>
          <w:szCs w:val="28"/>
        </w:rPr>
        <w:t>творчество, преп</w:t>
      </w:r>
      <w:r>
        <w:rPr>
          <w:sz w:val="28"/>
          <w:szCs w:val="28"/>
        </w:rPr>
        <w:t>одавание, наука, учеба и т.</w:t>
      </w:r>
      <w:r w:rsidR="00DD1297">
        <w:rPr>
          <w:sz w:val="28"/>
          <w:szCs w:val="28"/>
        </w:rPr>
        <w:t>п.);</w:t>
      </w:r>
      <w:proofErr w:type="gramEnd"/>
    </w:p>
    <w:p w:rsidR="00850054" w:rsidRPr="00850054" w:rsidRDefault="00AF7964" w:rsidP="00DD12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D1297">
        <w:rPr>
          <w:sz w:val="28"/>
          <w:szCs w:val="28"/>
        </w:rPr>
        <w:t>о</w:t>
      </w:r>
      <w:r w:rsidR="00850054" w:rsidRPr="00850054">
        <w:rPr>
          <w:sz w:val="28"/>
          <w:szCs w:val="28"/>
        </w:rPr>
        <w:t>ператорский труд — отличается большой ответственностью и высоким н</w:t>
      </w:r>
      <w:r w:rsidR="00DD1297">
        <w:rPr>
          <w:sz w:val="28"/>
          <w:szCs w:val="28"/>
        </w:rPr>
        <w:t>ервно-эмоциональным напряжением;</w:t>
      </w:r>
      <w:r w:rsidR="00850054" w:rsidRPr="00850054">
        <w:rPr>
          <w:sz w:val="28"/>
          <w:szCs w:val="28"/>
        </w:rPr>
        <w:t xml:space="preserve"> </w:t>
      </w:r>
    </w:p>
    <w:p w:rsidR="00850054" w:rsidRDefault="00AF7964" w:rsidP="00850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D1297">
        <w:rPr>
          <w:sz w:val="28"/>
          <w:szCs w:val="28"/>
        </w:rPr>
        <w:t>у</w:t>
      </w:r>
      <w:r w:rsidR="00850054" w:rsidRPr="00850054">
        <w:rPr>
          <w:sz w:val="28"/>
          <w:szCs w:val="28"/>
        </w:rPr>
        <w:t>правленческий труд — определяется чрезмерным ростом объема информации, возрастанием дефицита времени для ее переработки, повышения личной ответственности за принятие решений, периодическим возникновением конфликтных ситуаций.</w:t>
      </w:r>
    </w:p>
    <w:p w:rsidR="00446C36" w:rsidRDefault="00446C36" w:rsidP="00446C36">
      <w:pPr>
        <w:jc w:val="both"/>
        <w:rPr>
          <w:sz w:val="28"/>
          <w:szCs w:val="28"/>
        </w:rPr>
      </w:pPr>
    </w:p>
    <w:p w:rsidR="00446C36" w:rsidRDefault="00AF7964" w:rsidP="00446C36">
      <w:pPr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46C36">
        <w:rPr>
          <w:sz w:val="28"/>
          <w:szCs w:val="28"/>
        </w:rPr>
        <w:t>Тематика рефератов:</w:t>
      </w:r>
    </w:p>
    <w:p w:rsidR="00446C36" w:rsidRDefault="00446C36" w:rsidP="00446C36">
      <w:pPr>
        <w:jc w:val="both"/>
        <w:rPr>
          <w:sz w:val="28"/>
          <w:szCs w:val="28"/>
        </w:rPr>
      </w:pPr>
      <w:r>
        <w:rPr>
          <w:sz w:val="28"/>
          <w:szCs w:val="28"/>
        </w:rPr>
        <w:t>- Человеческий фактор и проблема безопасности.</w:t>
      </w:r>
    </w:p>
    <w:p w:rsidR="00446C36" w:rsidRDefault="00446C36" w:rsidP="00446C3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Проблема эмоциональной устойчивости педагогов.</w:t>
      </w:r>
    </w:p>
    <w:p w:rsidR="000D6C86" w:rsidRPr="00446C36" w:rsidRDefault="00446C36" w:rsidP="00446C36">
      <w:pPr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Эмоциональное выгорание как профессиональная деформ</w:t>
      </w:r>
      <w:r w:rsidR="00251666">
        <w:rPr>
          <w:sz w:val="28"/>
          <w:szCs w:val="28"/>
        </w:rPr>
        <w:t>ация.</w:t>
      </w:r>
    </w:p>
    <w:p w:rsidR="000D6C86" w:rsidRDefault="000D6C86" w:rsidP="00446C36">
      <w:pPr>
        <w:rPr>
          <w:b/>
          <w:sz w:val="28"/>
          <w:szCs w:val="28"/>
        </w:rPr>
      </w:pPr>
    </w:p>
    <w:p w:rsidR="000D6C86" w:rsidRDefault="000D6C86" w:rsidP="000D6C86">
      <w:pPr>
        <w:ind w:firstLine="708"/>
        <w:rPr>
          <w:b/>
          <w:sz w:val="28"/>
          <w:szCs w:val="28"/>
        </w:rPr>
      </w:pPr>
    </w:p>
    <w:p w:rsidR="000D6C86" w:rsidRPr="000D6C86" w:rsidRDefault="000D6C86" w:rsidP="004E3819">
      <w:pPr>
        <w:ind w:firstLine="708"/>
        <w:outlineLvl w:val="0"/>
        <w:rPr>
          <w:b/>
          <w:sz w:val="28"/>
          <w:szCs w:val="28"/>
        </w:rPr>
      </w:pPr>
      <w:r w:rsidRPr="000D6C86">
        <w:rPr>
          <w:b/>
          <w:sz w:val="28"/>
          <w:szCs w:val="28"/>
        </w:rPr>
        <w:t>Тема 6. Актуальные проблемы психологии личности</w:t>
      </w:r>
    </w:p>
    <w:p w:rsidR="00867868" w:rsidRDefault="00867868" w:rsidP="00FA465E">
      <w:pPr>
        <w:rPr>
          <w:sz w:val="28"/>
          <w:szCs w:val="28"/>
        </w:rPr>
      </w:pPr>
    </w:p>
    <w:p w:rsidR="000D6C86" w:rsidRDefault="000D6C86" w:rsidP="004E3819">
      <w:pPr>
        <w:outlineLvl w:val="0"/>
        <w:rPr>
          <w:b/>
          <w:i/>
          <w:sz w:val="28"/>
          <w:szCs w:val="28"/>
        </w:rPr>
      </w:pPr>
      <w:r w:rsidRPr="00CE0A2D">
        <w:rPr>
          <w:b/>
          <w:i/>
          <w:sz w:val="28"/>
          <w:szCs w:val="28"/>
        </w:rPr>
        <w:t>Задания для самостоятельной работы.</w:t>
      </w:r>
    </w:p>
    <w:p w:rsidR="005C2AE2" w:rsidRDefault="00AF7964" w:rsidP="00251666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C2AE2">
        <w:rPr>
          <w:sz w:val="28"/>
          <w:szCs w:val="28"/>
        </w:rPr>
        <w:t>Составьте глоссарий различных определений понятия «личность» на основе анализа</w:t>
      </w:r>
      <w:r w:rsidR="00251666">
        <w:rPr>
          <w:sz w:val="28"/>
          <w:szCs w:val="28"/>
        </w:rPr>
        <w:t xml:space="preserve"> различны</w:t>
      </w:r>
      <w:r w:rsidR="005C2AE2">
        <w:rPr>
          <w:sz w:val="28"/>
          <w:szCs w:val="28"/>
        </w:rPr>
        <w:t>х</w:t>
      </w:r>
      <w:r w:rsidR="00251666">
        <w:rPr>
          <w:sz w:val="28"/>
          <w:szCs w:val="28"/>
        </w:rPr>
        <w:t xml:space="preserve"> научно-теоретически</w:t>
      </w:r>
      <w:r w:rsidR="005C2AE2">
        <w:rPr>
          <w:sz w:val="28"/>
          <w:szCs w:val="28"/>
        </w:rPr>
        <w:t>х</w:t>
      </w:r>
      <w:r w:rsidR="00251666">
        <w:rPr>
          <w:sz w:val="28"/>
          <w:szCs w:val="28"/>
        </w:rPr>
        <w:t xml:space="preserve"> подход</w:t>
      </w:r>
      <w:r w:rsidR="005C2AE2">
        <w:rPr>
          <w:sz w:val="28"/>
          <w:szCs w:val="28"/>
        </w:rPr>
        <w:t>ов</w:t>
      </w:r>
      <w:r w:rsidR="00251666">
        <w:rPr>
          <w:sz w:val="28"/>
          <w:szCs w:val="28"/>
        </w:rPr>
        <w:t xml:space="preserve"> зарубежных и отечественных </w:t>
      </w:r>
      <w:proofErr w:type="spellStart"/>
      <w:r w:rsidR="00251666">
        <w:rPr>
          <w:sz w:val="28"/>
          <w:szCs w:val="28"/>
        </w:rPr>
        <w:t>персонологов</w:t>
      </w:r>
      <w:proofErr w:type="spellEnd"/>
      <w:r w:rsidR="00251666">
        <w:rPr>
          <w:sz w:val="28"/>
          <w:szCs w:val="28"/>
        </w:rPr>
        <w:t xml:space="preserve"> к определению понятия «личность». </w:t>
      </w:r>
    </w:p>
    <w:p w:rsidR="007C2214" w:rsidRDefault="007C2214" w:rsidP="00251666">
      <w:pPr>
        <w:jc w:val="both"/>
        <w:rPr>
          <w:sz w:val="28"/>
          <w:szCs w:val="28"/>
        </w:rPr>
      </w:pPr>
    </w:p>
    <w:p w:rsidR="00251666" w:rsidRDefault="00AF7964" w:rsidP="00251666">
      <w:pPr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51666">
        <w:rPr>
          <w:sz w:val="28"/>
          <w:szCs w:val="28"/>
        </w:rPr>
        <w:t xml:space="preserve">Определите теорию личности, которая в наибольшей степени согласуется с вашим диссертационным исследованием. </w:t>
      </w:r>
      <w:r w:rsidR="005C2AE2">
        <w:rPr>
          <w:sz w:val="28"/>
          <w:szCs w:val="28"/>
        </w:rPr>
        <w:t>Результаты анализа отразите в эссе.</w:t>
      </w:r>
    </w:p>
    <w:p w:rsidR="007C2214" w:rsidRDefault="007C2214" w:rsidP="007C2214">
      <w:pPr>
        <w:jc w:val="both"/>
        <w:rPr>
          <w:sz w:val="28"/>
          <w:szCs w:val="28"/>
        </w:rPr>
      </w:pPr>
    </w:p>
    <w:p w:rsidR="007C2214" w:rsidRDefault="00AF7964" w:rsidP="007C2214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02A00">
        <w:rPr>
          <w:sz w:val="28"/>
          <w:szCs w:val="28"/>
        </w:rPr>
        <w:t>Подготовьте перечень вопросов для проведения перекрестной дискуссии на тему «Факторы формирования личности».</w:t>
      </w:r>
      <w:r w:rsidR="005E3ECB">
        <w:rPr>
          <w:sz w:val="28"/>
          <w:szCs w:val="28"/>
        </w:rPr>
        <w:t xml:space="preserve"> Ж</w:t>
      </w:r>
      <w:r w:rsidR="007C2214">
        <w:rPr>
          <w:sz w:val="28"/>
          <w:szCs w:val="28"/>
        </w:rPr>
        <w:t xml:space="preserve">елательно использовать </w:t>
      </w:r>
      <w:r w:rsidR="005E3ECB">
        <w:rPr>
          <w:sz w:val="28"/>
          <w:szCs w:val="28"/>
        </w:rPr>
        <w:t xml:space="preserve"> вопросы</w:t>
      </w:r>
      <w:r w:rsidR="007C2214">
        <w:rPr>
          <w:sz w:val="28"/>
          <w:szCs w:val="28"/>
        </w:rPr>
        <w:t xml:space="preserve"> разного типа:</w:t>
      </w:r>
      <w:r w:rsidR="005E3ECB">
        <w:rPr>
          <w:sz w:val="28"/>
          <w:szCs w:val="28"/>
        </w:rPr>
        <w:t xml:space="preserve"> </w:t>
      </w:r>
      <w:r w:rsidR="007C2214">
        <w:rPr>
          <w:sz w:val="28"/>
          <w:szCs w:val="28"/>
        </w:rPr>
        <w:t xml:space="preserve"> </w:t>
      </w:r>
    </w:p>
    <w:p w:rsidR="007C2214" w:rsidRDefault="007C2214" w:rsidP="007C22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F7964">
        <w:rPr>
          <w:sz w:val="28"/>
          <w:szCs w:val="28"/>
        </w:rPr>
        <w:t> </w:t>
      </w:r>
      <w:proofErr w:type="spellStart"/>
      <w:r w:rsidRPr="007C2214">
        <w:rPr>
          <w:b/>
          <w:i/>
          <w:sz w:val="28"/>
          <w:szCs w:val="28"/>
        </w:rPr>
        <w:t>фактологические</w:t>
      </w:r>
      <w:proofErr w:type="spellEnd"/>
      <w:r>
        <w:rPr>
          <w:sz w:val="28"/>
          <w:szCs w:val="28"/>
        </w:rPr>
        <w:t xml:space="preserve"> (закрытые: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«Кто?», «Что?», «Когда?», «Где?», «Сколько?»);</w:t>
      </w:r>
      <w:proofErr w:type="gramEnd"/>
    </w:p>
    <w:p w:rsidR="007C2214" w:rsidRDefault="007C2214" w:rsidP="007C22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F7964">
        <w:rPr>
          <w:sz w:val="28"/>
          <w:szCs w:val="28"/>
        </w:rPr>
        <w:t> </w:t>
      </w:r>
      <w:r w:rsidRPr="007C2214">
        <w:rPr>
          <w:b/>
          <w:i/>
          <w:sz w:val="28"/>
          <w:szCs w:val="28"/>
        </w:rPr>
        <w:t>концептуальные</w:t>
      </w:r>
      <w:r>
        <w:rPr>
          <w:sz w:val="28"/>
          <w:szCs w:val="28"/>
        </w:rPr>
        <w:t xml:space="preserve"> (открытые: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«Почему?», Зачем?»);</w:t>
      </w:r>
      <w:proofErr w:type="gramEnd"/>
    </w:p>
    <w:p w:rsidR="007C2214" w:rsidRDefault="00AF7964" w:rsidP="007C2214">
      <w:pPr>
        <w:jc w:val="both"/>
        <w:rPr>
          <w:sz w:val="28"/>
          <w:szCs w:val="28"/>
        </w:rPr>
      </w:pPr>
      <w:r w:rsidRPr="00AF7964">
        <w:rPr>
          <w:b/>
          <w:i/>
          <w:sz w:val="28"/>
          <w:szCs w:val="28"/>
        </w:rPr>
        <w:t>- </w:t>
      </w:r>
      <w:proofErr w:type="gramStart"/>
      <w:r w:rsidR="007C2214" w:rsidRPr="00AF7964">
        <w:rPr>
          <w:b/>
          <w:i/>
          <w:sz w:val="28"/>
          <w:szCs w:val="28"/>
        </w:rPr>
        <w:t>уточняющие</w:t>
      </w:r>
      <w:proofErr w:type="gramEnd"/>
      <w:r w:rsidR="007C2214">
        <w:rPr>
          <w:sz w:val="28"/>
          <w:szCs w:val="28"/>
        </w:rPr>
        <w:t xml:space="preserve"> («Если я правильно понял, то …?», «То есть ты говоришь, что …?»);</w:t>
      </w:r>
    </w:p>
    <w:p w:rsidR="007C2214" w:rsidRDefault="007C2214" w:rsidP="007C22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7964">
        <w:rPr>
          <w:sz w:val="28"/>
          <w:szCs w:val="28"/>
        </w:rPr>
        <w:t> </w:t>
      </w:r>
      <w:r w:rsidRPr="007C2214">
        <w:rPr>
          <w:b/>
          <w:i/>
          <w:sz w:val="28"/>
          <w:szCs w:val="28"/>
        </w:rPr>
        <w:t>творческие или проблемные</w:t>
      </w:r>
      <w:r>
        <w:rPr>
          <w:sz w:val="28"/>
          <w:szCs w:val="28"/>
        </w:rPr>
        <w:t xml:space="preserve"> («Что изменилось бы, если …?», «Как вы думаете, как будут развиваться</w:t>
      </w:r>
      <w:proofErr w:type="gramStart"/>
      <w:r>
        <w:rPr>
          <w:sz w:val="28"/>
          <w:szCs w:val="28"/>
        </w:rPr>
        <w:t>..?»);</w:t>
      </w:r>
      <w:proofErr w:type="gramEnd"/>
    </w:p>
    <w:p w:rsidR="007C2214" w:rsidRDefault="007C2214" w:rsidP="00AF796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7964">
        <w:rPr>
          <w:sz w:val="28"/>
          <w:szCs w:val="28"/>
        </w:rPr>
        <w:t> </w:t>
      </w:r>
      <w:r w:rsidRPr="007C2214">
        <w:rPr>
          <w:b/>
          <w:i/>
          <w:sz w:val="28"/>
          <w:szCs w:val="28"/>
        </w:rPr>
        <w:t xml:space="preserve">практические </w:t>
      </w:r>
      <w:r>
        <w:rPr>
          <w:sz w:val="28"/>
          <w:szCs w:val="28"/>
        </w:rPr>
        <w:t>(«Где мы можем наблюдать в жизни данное явление, поступок?», «Как бы вы поступили в подобной ситуации?»).</w:t>
      </w:r>
    </w:p>
    <w:p w:rsidR="007C2214" w:rsidRDefault="00AF7964" w:rsidP="007C2214">
      <w:pPr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C2214">
        <w:rPr>
          <w:sz w:val="28"/>
          <w:szCs w:val="28"/>
        </w:rPr>
        <w:t>При подготовке к практическому занятию по теме «Актуальные проблемы психологии личности» ознакомьтесь с одной из стратегий развития критического мышления - «</w:t>
      </w:r>
      <w:proofErr w:type="spellStart"/>
      <w:r w:rsidR="007C2214">
        <w:rPr>
          <w:sz w:val="28"/>
          <w:szCs w:val="28"/>
        </w:rPr>
        <w:t>Инсерт</w:t>
      </w:r>
      <w:proofErr w:type="spellEnd"/>
      <w:r w:rsidR="007C2214">
        <w:rPr>
          <w:sz w:val="28"/>
          <w:szCs w:val="28"/>
        </w:rPr>
        <w:t>» (см. таблицу 4).</w:t>
      </w:r>
    </w:p>
    <w:p w:rsidR="000D6C86" w:rsidRDefault="000D6C86" w:rsidP="000D6C86">
      <w:pPr>
        <w:rPr>
          <w:sz w:val="28"/>
          <w:szCs w:val="28"/>
        </w:rPr>
      </w:pPr>
    </w:p>
    <w:p w:rsidR="00AF7964" w:rsidRDefault="00AF7964" w:rsidP="000D6C86">
      <w:pPr>
        <w:rPr>
          <w:sz w:val="28"/>
          <w:szCs w:val="28"/>
        </w:rPr>
      </w:pPr>
    </w:p>
    <w:p w:rsidR="00AF7964" w:rsidRDefault="00AF7964" w:rsidP="000D6C86">
      <w:pPr>
        <w:rPr>
          <w:sz w:val="28"/>
          <w:szCs w:val="28"/>
        </w:rPr>
      </w:pPr>
    </w:p>
    <w:p w:rsidR="00AF7964" w:rsidRDefault="00AF7964" w:rsidP="000D6C86">
      <w:pPr>
        <w:rPr>
          <w:sz w:val="28"/>
          <w:szCs w:val="28"/>
        </w:rPr>
      </w:pPr>
    </w:p>
    <w:p w:rsidR="00AF7964" w:rsidRDefault="00AF7964" w:rsidP="000D6C86">
      <w:pPr>
        <w:rPr>
          <w:sz w:val="28"/>
          <w:szCs w:val="28"/>
        </w:rPr>
      </w:pPr>
    </w:p>
    <w:p w:rsidR="000D6C86" w:rsidRPr="007C2214" w:rsidRDefault="007C2214" w:rsidP="00AF7964">
      <w:pPr>
        <w:jc w:val="right"/>
        <w:outlineLvl w:val="0"/>
        <w:rPr>
          <w:b/>
          <w:i/>
          <w:sz w:val="28"/>
          <w:szCs w:val="28"/>
        </w:rPr>
      </w:pPr>
      <w:r w:rsidRPr="007C2214">
        <w:rPr>
          <w:b/>
          <w:i/>
          <w:sz w:val="28"/>
          <w:szCs w:val="28"/>
        </w:rPr>
        <w:lastRenderedPageBreak/>
        <w:t>Таблица 4.</w:t>
      </w:r>
    </w:p>
    <w:tbl>
      <w:tblPr>
        <w:tblW w:w="10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0"/>
        <w:gridCol w:w="1613"/>
        <w:gridCol w:w="4087"/>
        <w:gridCol w:w="3200"/>
      </w:tblGrid>
      <w:tr w:rsidR="005E3ECB" w:rsidRPr="00AF7964" w:rsidTr="005E3ECB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B" w:rsidRPr="00AF7964" w:rsidRDefault="005E3ECB" w:rsidP="00AF7964">
            <w:pPr>
              <w:spacing w:line="360" w:lineRule="auto"/>
              <w:jc w:val="center"/>
            </w:pPr>
            <w:r w:rsidRPr="00AF7964">
              <w:t>Название стратегии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B" w:rsidRPr="00AF7964" w:rsidRDefault="005E3ECB" w:rsidP="00AF7964">
            <w:pPr>
              <w:spacing w:line="360" w:lineRule="auto"/>
              <w:jc w:val="center"/>
            </w:pPr>
            <w:r w:rsidRPr="00AF7964">
              <w:t>Основная цель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B" w:rsidRPr="00AF7964" w:rsidRDefault="005E3ECB" w:rsidP="00AF7964">
            <w:pPr>
              <w:spacing w:line="360" w:lineRule="auto"/>
              <w:jc w:val="center"/>
            </w:pPr>
            <w:r w:rsidRPr="00AF7964">
              <w:t>Основные шаги реализации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B" w:rsidRPr="00AF7964" w:rsidRDefault="005E3ECB" w:rsidP="00AF7964">
            <w:pPr>
              <w:spacing w:line="360" w:lineRule="auto"/>
              <w:jc w:val="center"/>
            </w:pPr>
            <w:r w:rsidRPr="00AF7964">
              <w:t>Что дает стратегия</w:t>
            </w:r>
          </w:p>
        </w:tc>
      </w:tr>
      <w:tr w:rsidR="005E3ECB" w:rsidRPr="00AF7964" w:rsidTr="005E3ECB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B" w:rsidRPr="00AF7964" w:rsidRDefault="005E3ECB" w:rsidP="00AF7964">
            <w:pPr>
              <w:spacing w:line="360" w:lineRule="auto"/>
              <w:jc w:val="center"/>
            </w:pPr>
            <w:r w:rsidRPr="00AF7964">
              <w:t>ИНСЕРТ</w:t>
            </w:r>
          </w:p>
          <w:p w:rsidR="005E3ECB" w:rsidRPr="00AF7964" w:rsidRDefault="005E3ECB" w:rsidP="00AF7964">
            <w:pPr>
              <w:spacing w:line="360" w:lineRule="auto"/>
              <w:jc w:val="both"/>
            </w:pPr>
            <w:r w:rsidRPr="00AF7964">
              <w:t>(интерактивная система пометок для эффективного чтения и мышления)</w:t>
            </w:r>
          </w:p>
          <w:p w:rsidR="005E3ECB" w:rsidRPr="00AF7964" w:rsidRDefault="005E3ECB" w:rsidP="00AF7964">
            <w:pPr>
              <w:spacing w:line="360" w:lineRule="auto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B" w:rsidRPr="00AF7964" w:rsidRDefault="005E3ECB" w:rsidP="00AF7964">
            <w:pPr>
              <w:spacing w:line="360" w:lineRule="auto"/>
              <w:jc w:val="both"/>
            </w:pPr>
            <w:r w:rsidRPr="00AF7964">
              <w:t xml:space="preserve">Побудить студентов к отслеживанию собственного понимания читаемой информации, используя определенную маркировку, выраженную в символах, которая позволяет зафиксировать соответственную мыслительную операцию.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B" w:rsidRPr="00AF7964" w:rsidRDefault="005E3ECB" w:rsidP="00AF7964">
            <w:pPr>
              <w:tabs>
                <w:tab w:val="left" w:pos="88"/>
              </w:tabs>
              <w:spacing w:line="360" w:lineRule="auto"/>
              <w:jc w:val="both"/>
            </w:pPr>
            <w:r w:rsidRPr="00AF7964">
              <w:t>1.</w:t>
            </w:r>
            <w:r w:rsidR="00AF7964">
              <w:t> </w:t>
            </w:r>
            <w:r w:rsidRPr="00AF7964">
              <w:t>Актуализация имеющихся знаний по теме и предположений по ней: индивидуально, в парах, в группах. Составление общего списка идей.</w:t>
            </w:r>
          </w:p>
          <w:p w:rsidR="005E3ECB" w:rsidRPr="00AF7964" w:rsidRDefault="005E3ECB" w:rsidP="00AF7964">
            <w:pPr>
              <w:tabs>
                <w:tab w:val="left" w:pos="88"/>
              </w:tabs>
              <w:spacing w:line="360" w:lineRule="auto"/>
              <w:jc w:val="both"/>
            </w:pPr>
            <w:r w:rsidRPr="00AF7964">
              <w:t>2.</w:t>
            </w:r>
            <w:r w:rsidR="00AF7964">
              <w:t> </w:t>
            </w:r>
            <w:r w:rsidRPr="00AF7964">
              <w:t xml:space="preserve">Чтение информации с маркировкой: </w:t>
            </w:r>
          </w:p>
          <w:p w:rsidR="005E3ECB" w:rsidRPr="00AF7964" w:rsidRDefault="005E3ECB" w:rsidP="00AF7964">
            <w:pPr>
              <w:spacing w:line="360" w:lineRule="auto"/>
            </w:pPr>
            <w:r w:rsidRPr="00AF7964">
              <w:t>«</w:t>
            </w:r>
            <w:r w:rsidRPr="00AF7964">
              <w:rPr>
                <w:lang w:val="en-US"/>
              </w:rPr>
              <w:t>V</w:t>
            </w:r>
            <w:r w:rsidRPr="00AF7964">
              <w:t xml:space="preserve">» - знаю, </w:t>
            </w:r>
          </w:p>
          <w:p w:rsidR="005E3ECB" w:rsidRPr="00AF7964" w:rsidRDefault="005E3ECB" w:rsidP="00AF7964">
            <w:pPr>
              <w:spacing w:line="360" w:lineRule="auto"/>
            </w:pPr>
            <w:r w:rsidRPr="00AF7964">
              <w:t xml:space="preserve">«+» - новое, </w:t>
            </w:r>
          </w:p>
          <w:p w:rsidR="005E3ECB" w:rsidRPr="00AF7964" w:rsidRDefault="005E3ECB" w:rsidP="00AF7964">
            <w:pPr>
              <w:spacing w:line="360" w:lineRule="auto"/>
            </w:pPr>
            <w:proofErr w:type="gramStart"/>
            <w:r w:rsidRPr="00AF7964">
              <w:t>«-» информация противоречит имеющемуся личному опыту (или содержит противоречие в тексте,</w:t>
            </w:r>
            <w:proofErr w:type="gramEnd"/>
          </w:p>
          <w:p w:rsidR="005E3ECB" w:rsidRPr="00AF7964" w:rsidRDefault="005E3ECB" w:rsidP="00AF7964">
            <w:pPr>
              <w:tabs>
                <w:tab w:val="num" w:pos="72"/>
              </w:tabs>
              <w:spacing w:line="360" w:lineRule="auto"/>
            </w:pPr>
            <w:r w:rsidRPr="00AF7964">
              <w:t>«?» - информация вызывает вопрос или несогласие.</w:t>
            </w:r>
          </w:p>
          <w:p w:rsidR="005E3ECB" w:rsidRPr="00AF7964" w:rsidRDefault="005E3ECB" w:rsidP="00AF7964">
            <w:pPr>
              <w:tabs>
                <w:tab w:val="num" w:pos="72"/>
              </w:tabs>
              <w:spacing w:line="360" w:lineRule="auto"/>
            </w:pPr>
            <w:r w:rsidRPr="00AF7964">
              <w:t>3.</w:t>
            </w:r>
            <w:r w:rsidR="00AF7964">
              <w:t> </w:t>
            </w:r>
            <w:r w:rsidRPr="00AF7964">
              <w:t>Обсуждение результатов самостоятельного чтения информации в парах, а затем в группе.</w:t>
            </w:r>
          </w:p>
          <w:p w:rsidR="005E3ECB" w:rsidRPr="00AF7964" w:rsidRDefault="005E3ECB" w:rsidP="00AF7964">
            <w:pPr>
              <w:tabs>
                <w:tab w:val="num" w:pos="72"/>
              </w:tabs>
              <w:spacing w:line="360" w:lineRule="auto"/>
            </w:pPr>
            <w:r w:rsidRPr="00AF7964">
              <w:t>4.</w:t>
            </w:r>
            <w:r w:rsidR="00AF7964">
              <w:t> </w:t>
            </w:r>
            <w:r w:rsidRPr="00AF7964">
              <w:t>Критическое рассмотрение общего списка первоначальных идей.</w:t>
            </w:r>
          </w:p>
          <w:p w:rsidR="005E3ECB" w:rsidRPr="00AF7964" w:rsidRDefault="005E3ECB" w:rsidP="00AF7964">
            <w:pPr>
              <w:tabs>
                <w:tab w:val="num" w:pos="72"/>
              </w:tabs>
              <w:spacing w:line="360" w:lineRule="auto"/>
            </w:pPr>
            <w:r w:rsidRPr="00AF7964">
              <w:t>5.</w:t>
            </w:r>
            <w:r w:rsidR="00AF7964">
              <w:t> </w:t>
            </w:r>
            <w:r w:rsidRPr="00AF7964">
              <w:t>Составление обобщающей таблицы.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4"/>
              <w:gridCol w:w="979"/>
              <w:gridCol w:w="921"/>
              <w:gridCol w:w="900"/>
            </w:tblGrid>
            <w:tr w:rsidR="005E3ECB" w:rsidRPr="00AF7964" w:rsidTr="005E3ECB">
              <w:trPr>
                <w:trHeight w:val="179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ECB" w:rsidRPr="00AF7964" w:rsidRDefault="005E3ECB" w:rsidP="00AF7964">
                  <w:pPr>
                    <w:tabs>
                      <w:tab w:val="num" w:pos="72"/>
                    </w:tabs>
                    <w:spacing w:line="360" w:lineRule="auto"/>
                    <w:jc w:val="center"/>
                  </w:pPr>
                  <w:r w:rsidRPr="00AF7964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ECB" w:rsidRPr="00AF7964" w:rsidRDefault="005E3ECB" w:rsidP="00AF7964">
                  <w:pPr>
                    <w:tabs>
                      <w:tab w:val="num" w:pos="72"/>
                    </w:tabs>
                    <w:spacing w:line="360" w:lineRule="auto"/>
                    <w:jc w:val="center"/>
                  </w:pPr>
                  <w:r w:rsidRPr="00AF7964">
                    <w:t>+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ECB" w:rsidRPr="00AF7964" w:rsidRDefault="005E3ECB" w:rsidP="00AF7964">
                  <w:pPr>
                    <w:tabs>
                      <w:tab w:val="num" w:pos="72"/>
                    </w:tabs>
                    <w:spacing w:line="360" w:lineRule="auto"/>
                    <w:jc w:val="center"/>
                  </w:pPr>
                  <w:r w:rsidRPr="00AF7964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ECB" w:rsidRPr="00AF7964" w:rsidRDefault="005E3ECB" w:rsidP="00AF7964">
                  <w:pPr>
                    <w:tabs>
                      <w:tab w:val="num" w:pos="72"/>
                    </w:tabs>
                    <w:spacing w:line="360" w:lineRule="auto"/>
                    <w:jc w:val="center"/>
                  </w:pPr>
                  <w:r w:rsidRPr="00AF7964">
                    <w:t>?</w:t>
                  </w:r>
                </w:p>
              </w:tc>
            </w:tr>
            <w:tr w:rsidR="005E3ECB" w:rsidRPr="00AF7964" w:rsidTr="005E3ECB">
              <w:trPr>
                <w:trHeight w:val="619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ECB" w:rsidRPr="00AF7964" w:rsidRDefault="005E3ECB" w:rsidP="00AF7964">
                  <w:pPr>
                    <w:tabs>
                      <w:tab w:val="num" w:pos="72"/>
                    </w:tabs>
                    <w:spacing w:line="360" w:lineRule="auto"/>
                  </w:pPr>
                  <w:r w:rsidRPr="00AF7964">
                    <w:t>1…</w:t>
                  </w:r>
                </w:p>
                <w:p w:rsidR="005E3ECB" w:rsidRPr="00AF7964" w:rsidRDefault="005E3ECB" w:rsidP="00AF7964">
                  <w:pPr>
                    <w:tabs>
                      <w:tab w:val="num" w:pos="72"/>
                    </w:tabs>
                    <w:spacing w:line="360" w:lineRule="auto"/>
                  </w:pPr>
                  <w:r w:rsidRPr="00AF7964">
                    <w:t>2…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ECB" w:rsidRPr="00AF7964" w:rsidRDefault="005E3ECB" w:rsidP="00AF7964">
                  <w:pPr>
                    <w:tabs>
                      <w:tab w:val="num" w:pos="72"/>
                    </w:tabs>
                    <w:spacing w:line="360" w:lineRule="auto"/>
                  </w:pPr>
                  <w:r w:rsidRPr="00AF7964">
                    <w:t>1…</w:t>
                  </w:r>
                </w:p>
                <w:p w:rsidR="005E3ECB" w:rsidRPr="00AF7964" w:rsidRDefault="005E3ECB" w:rsidP="00AF7964">
                  <w:pPr>
                    <w:tabs>
                      <w:tab w:val="num" w:pos="72"/>
                    </w:tabs>
                    <w:spacing w:line="360" w:lineRule="auto"/>
                  </w:pPr>
                  <w:r w:rsidRPr="00AF7964">
                    <w:t>2…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ECB" w:rsidRPr="00AF7964" w:rsidRDefault="005E3ECB" w:rsidP="00AF7964">
                  <w:pPr>
                    <w:tabs>
                      <w:tab w:val="num" w:pos="72"/>
                    </w:tabs>
                    <w:spacing w:line="360" w:lineRule="auto"/>
                  </w:pPr>
                  <w:r w:rsidRPr="00AF7964">
                    <w:t>1…</w:t>
                  </w:r>
                </w:p>
                <w:p w:rsidR="005E3ECB" w:rsidRPr="00AF7964" w:rsidRDefault="005E3ECB" w:rsidP="00AF7964">
                  <w:pPr>
                    <w:tabs>
                      <w:tab w:val="num" w:pos="72"/>
                    </w:tabs>
                    <w:spacing w:line="360" w:lineRule="auto"/>
                  </w:pPr>
                  <w:r w:rsidRPr="00AF7964">
                    <w:t>2…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ECB" w:rsidRPr="00AF7964" w:rsidRDefault="005E3ECB" w:rsidP="00AF7964">
                  <w:pPr>
                    <w:tabs>
                      <w:tab w:val="num" w:pos="72"/>
                    </w:tabs>
                    <w:spacing w:line="360" w:lineRule="auto"/>
                  </w:pPr>
                  <w:r w:rsidRPr="00AF7964">
                    <w:t>1…</w:t>
                  </w:r>
                </w:p>
                <w:p w:rsidR="005E3ECB" w:rsidRPr="00AF7964" w:rsidRDefault="005E3ECB" w:rsidP="00AF7964">
                  <w:pPr>
                    <w:tabs>
                      <w:tab w:val="num" w:pos="72"/>
                    </w:tabs>
                    <w:spacing w:line="360" w:lineRule="auto"/>
                  </w:pPr>
                  <w:r w:rsidRPr="00AF7964">
                    <w:t>2…</w:t>
                  </w:r>
                </w:p>
              </w:tc>
            </w:tr>
          </w:tbl>
          <w:p w:rsidR="005E3ECB" w:rsidRPr="00AF7964" w:rsidRDefault="005E3ECB" w:rsidP="00AF7964">
            <w:pPr>
              <w:tabs>
                <w:tab w:val="num" w:pos="72"/>
              </w:tabs>
              <w:spacing w:line="360" w:lineRule="auto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B" w:rsidRPr="00AF7964" w:rsidRDefault="005E3ECB" w:rsidP="00AF7964">
            <w:pPr>
              <w:numPr>
                <w:ilvl w:val="0"/>
                <w:numId w:val="3"/>
              </w:numPr>
              <w:tabs>
                <w:tab w:val="num" w:pos="-108"/>
                <w:tab w:val="left" w:pos="252"/>
              </w:tabs>
              <w:spacing w:line="360" w:lineRule="auto"/>
              <w:ind w:left="-108" w:firstLine="0"/>
              <w:jc w:val="both"/>
            </w:pPr>
            <w:r w:rsidRPr="00AF7964">
              <w:t>обеспечивает отслеживание индивидуальных заданий испытуемых;</w:t>
            </w:r>
          </w:p>
          <w:p w:rsidR="005E3ECB" w:rsidRPr="00AF7964" w:rsidRDefault="005E3ECB" w:rsidP="00AF7964">
            <w:pPr>
              <w:numPr>
                <w:ilvl w:val="0"/>
                <w:numId w:val="3"/>
              </w:numPr>
              <w:tabs>
                <w:tab w:val="num" w:pos="-108"/>
                <w:tab w:val="left" w:pos="252"/>
              </w:tabs>
              <w:spacing w:line="360" w:lineRule="auto"/>
              <w:ind w:left="-108" w:firstLine="0"/>
              <w:jc w:val="both"/>
            </w:pPr>
            <w:r w:rsidRPr="00AF7964">
              <w:t>активизирует внимательное прочтение информации;</w:t>
            </w:r>
          </w:p>
          <w:p w:rsidR="005E3ECB" w:rsidRPr="00AF7964" w:rsidRDefault="005E3ECB" w:rsidP="00AF7964">
            <w:pPr>
              <w:numPr>
                <w:ilvl w:val="0"/>
                <w:numId w:val="3"/>
              </w:numPr>
              <w:tabs>
                <w:tab w:val="num" w:pos="-108"/>
                <w:tab w:val="left" w:pos="252"/>
              </w:tabs>
              <w:spacing w:line="360" w:lineRule="auto"/>
              <w:ind w:left="-108" w:firstLine="0"/>
              <w:jc w:val="both"/>
            </w:pPr>
            <w:r w:rsidRPr="00AF7964">
              <w:t>помогает увязывать известный материал с новым;</w:t>
            </w:r>
          </w:p>
          <w:p w:rsidR="005E3ECB" w:rsidRPr="00AF7964" w:rsidRDefault="005E3ECB" w:rsidP="00AF7964">
            <w:pPr>
              <w:numPr>
                <w:ilvl w:val="0"/>
                <w:numId w:val="3"/>
              </w:numPr>
              <w:tabs>
                <w:tab w:val="num" w:pos="-108"/>
                <w:tab w:val="left" w:pos="252"/>
              </w:tabs>
              <w:spacing w:line="360" w:lineRule="auto"/>
              <w:ind w:left="-108" w:firstLine="0"/>
              <w:jc w:val="both"/>
            </w:pPr>
            <w:r w:rsidRPr="00AF7964">
              <w:t>способствует эффективному усвоению новой информации;</w:t>
            </w:r>
          </w:p>
          <w:p w:rsidR="005E3ECB" w:rsidRPr="00AF7964" w:rsidRDefault="005E3ECB" w:rsidP="00AF7964">
            <w:pPr>
              <w:numPr>
                <w:ilvl w:val="0"/>
                <w:numId w:val="3"/>
              </w:numPr>
              <w:tabs>
                <w:tab w:val="num" w:pos="-108"/>
                <w:tab w:val="left" w:pos="252"/>
              </w:tabs>
              <w:spacing w:line="360" w:lineRule="auto"/>
              <w:ind w:left="-108" w:firstLine="0"/>
              <w:jc w:val="both"/>
            </w:pPr>
            <w:r w:rsidRPr="00AF7964">
              <w:t xml:space="preserve">формирует </w:t>
            </w:r>
            <w:proofErr w:type="gramStart"/>
            <w:r w:rsidRPr="00AF7964">
              <w:t>коммуникативные</w:t>
            </w:r>
            <w:proofErr w:type="gramEnd"/>
            <w:r w:rsidRPr="00AF7964">
              <w:t xml:space="preserve"> умение;</w:t>
            </w:r>
          </w:p>
          <w:p w:rsidR="005E3ECB" w:rsidRPr="00AF7964" w:rsidRDefault="005E3ECB" w:rsidP="00AF7964">
            <w:pPr>
              <w:numPr>
                <w:ilvl w:val="0"/>
                <w:numId w:val="3"/>
              </w:numPr>
              <w:tabs>
                <w:tab w:val="num" w:pos="-108"/>
                <w:tab w:val="left" w:pos="252"/>
              </w:tabs>
              <w:spacing w:line="360" w:lineRule="auto"/>
              <w:ind w:left="-108" w:firstLine="0"/>
              <w:jc w:val="both"/>
            </w:pPr>
            <w:r w:rsidRPr="00AF7964">
              <w:t>стимулирует дальнейшее изучение темы.</w:t>
            </w:r>
          </w:p>
        </w:tc>
      </w:tr>
    </w:tbl>
    <w:p w:rsidR="000D6C86" w:rsidRDefault="000D6C86" w:rsidP="00FA465E">
      <w:pPr>
        <w:rPr>
          <w:sz w:val="28"/>
          <w:szCs w:val="28"/>
        </w:rPr>
      </w:pPr>
    </w:p>
    <w:p w:rsidR="000D6C86" w:rsidRPr="000D6C86" w:rsidRDefault="000D6C86" w:rsidP="000D6C86">
      <w:pPr>
        <w:ind w:firstLine="708"/>
        <w:rPr>
          <w:b/>
          <w:sz w:val="28"/>
          <w:szCs w:val="28"/>
        </w:rPr>
      </w:pPr>
      <w:r w:rsidRPr="000D6C86">
        <w:rPr>
          <w:b/>
          <w:sz w:val="28"/>
          <w:szCs w:val="28"/>
        </w:rPr>
        <w:t xml:space="preserve">Тема 7. Исследовательские традиции и </w:t>
      </w:r>
      <w:r w:rsidR="006E753C">
        <w:rPr>
          <w:b/>
          <w:sz w:val="28"/>
          <w:szCs w:val="28"/>
        </w:rPr>
        <w:t>современные</w:t>
      </w:r>
      <w:r w:rsidRPr="000D6C86">
        <w:rPr>
          <w:b/>
          <w:sz w:val="28"/>
          <w:szCs w:val="28"/>
        </w:rPr>
        <w:t xml:space="preserve"> теоретико-методологические направления в отечественной психологии</w:t>
      </w:r>
    </w:p>
    <w:p w:rsidR="000D6C86" w:rsidRPr="000D6C86" w:rsidRDefault="000D6C86" w:rsidP="00FA465E">
      <w:pPr>
        <w:rPr>
          <w:sz w:val="28"/>
          <w:szCs w:val="28"/>
        </w:rPr>
      </w:pPr>
    </w:p>
    <w:p w:rsidR="000D6C86" w:rsidRDefault="000D6C86" w:rsidP="004E3819">
      <w:pPr>
        <w:outlineLvl w:val="0"/>
        <w:rPr>
          <w:b/>
          <w:i/>
          <w:sz w:val="28"/>
          <w:szCs w:val="28"/>
        </w:rPr>
      </w:pPr>
      <w:r w:rsidRPr="00CE0A2D">
        <w:rPr>
          <w:b/>
          <w:i/>
          <w:sz w:val="28"/>
          <w:szCs w:val="28"/>
        </w:rPr>
        <w:t>Задания для самостоятельной работы.</w:t>
      </w:r>
    </w:p>
    <w:p w:rsidR="00A310E6" w:rsidRDefault="00A310E6" w:rsidP="007929A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7964">
        <w:rPr>
          <w:sz w:val="28"/>
          <w:szCs w:val="28"/>
        </w:rPr>
        <w:t> </w:t>
      </w:r>
      <w:r>
        <w:rPr>
          <w:sz w:val="28"/>
          <w:szCs w:val="28"/>
        </w:rPr>
        <w:t>Проанализировать диссертационные исследования белорусских молодых ученых и обозначить исследуемую в них проблематику в контексте научных идей Л.С.</w:t>
      </w:r>
      <w:r w:rsidR="00AF7964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Выготского</w:t>
      </w:r>
      <w:proofErr w:type="spellEnd"/>
      <w:r>
        <w:rPr>
          <w:sz w:val="28"/>
          <w:szCs w:val="28"/>
        </w:rPr>
        <w:t>. Составить аналитический отчет.</w:t>
      </w:r>
    </w:p>
    <w:p w:rsidR="00A310E6" w:rsidRDefault="00A310E6" w:rsidP="007929AA">
      <w:pPr>
        <w:jc w:val="both"/>
        <w:rPr>
          <w:sz w:val="28"/>
          <w:szCs w:val="28"/>
        </w:rPr>
      </w:pPr>
    </w:p>
    <w:p w:rsidR="000D6C86" w:rsidRDefault="00A310E6" w:rsidP="00231B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C2214">
        <w:rPr>
          <w:sz w:val="28"/>
          <w:szCs w:val="28"/>
        </w:rPr>
        <w:t>.</w:t>
      </w:r>
      <w:r w:rsidR="00AF7964">
        <w:t> </w:t>
      </w:r>
      <w:r w:rsidR="007929AA" w:rsidRPr="007929AA">
        <w:rPr>
          <w:sz w:val="28"/>
          <w:szCs w:val="28"/>
        </w:rPr>
        <w:t>Подготовить</w:t>
      </w:r>
      <w:r w:rsidR="007929AA">
        <w:t xml:space="preserve"> </w:t>
      </w:r>
      <w:proofErr w:type="spellStart"/>
      <w:r w:rsidR="007929AA" w:rsidRPr="007929AA">
        <w:rPr>
          <w:sz w:val="28"/>
          <w:szCs w:val="28"/>
        </w:rPr>
        <w:t>мультимедийный</w:t>
      </w:r>
      <w:proofErr w:type="spellEnd"/>
      <w:r w:rsidR="007929AA" w:rsidRPr="007929A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(презентацию)</w:t>
      </w:r>
      <w:r w:rsidR="007929AA">
        <w:rPr>
          <w:sz w:val="28"/>
          <w:szCs w:val="28"/>
        </w:rPr>
        <w:t xml:space="preserve">  на тему</w:t>
      </w:r>
      <w:r w:rsidR="007929AA" w:rsidRPr="007929AA">
        <w:rPr>
          <w:sz w:val="28"/>
          <w:szCs w:val="28"/>
        </w:rPr>
        <w:t xml:space="preserve"> «</w:t>
      </w:r>
      <w:r w:rsidR="00AF7964">
        <w:rPr>
          <w:sz w:val="28"/>
          <w:szCs w:val="28"/>
        </w:rPr>
        <w:t>Л.С. </w:t>
      </w:r>
      <w:proofErr w:type="spellStart"/>
      <w:r w:rsidR="00AF7964">
        <w:rPr>
          <w:sz w:val="28"/>
          <w:szCs w:val="28"/>
        </w:rPr>
        <w:t>Выготский</w:t>
      </w:r>
      <w:proofErr w:type="spellEnd"/>
      <w:r w:rsidR="007929AA" w:rsidRPr="007929AA">
        <w:rPr>
          <w:sz w:val="28"/>
          <w:szCs w:val="28"/>
        </w:rPr>
        <w:t xml:space="preserve"> и его научное наследие»</w:t>
      </w:r>
      <w:r>
        <w:rPr>
          <w:sz w:val="28"/>
          <w:szCs w:val="28"/>
        </w:rPr>
        <w:t xml:space="preserve"> с последующей его защитой на практическом занятии</w:t>
      </w:r>
      <w:r w:rsidR="007929AA" w:rsidRPr="007929AA">
        <w:rPr>
          <w:sz w:val="28"/>
          <w:szCs w:val="28"/>
        </w:rPr>
        <w:t>.</w:t>
      </w:r>
    </w:p>
    <w:sectPr w:rsidR="000D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8DF"/>
    <w:multiLevelType w:val="hybridMultilevel"/>
    <w:tmpl w:val="199E46CE"/>
    <w:lvl w:ilvl="0" w:tplc="0F3E364A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73EC8"/>
    <w:multiLevelType w:val="hybridMultilevel"/>
    <w:tmpl w:val="D00E3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76A61"/>
    <w:multiLevelType w:val="hybridMultilevel"/>
    <w:tmpl w:val="47A4D1C4"/>
    <w:lvl w:ilvl="0" w:tplc="EDEAD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27160"/>
    <w:multiLevelType w:val="hybridMultilevel"/>
    <w:tmpl w:val="7DF49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4373A"/>
    <w:multiLevelType w:val="hybridMultilevel"/>
    <w:tmpl w:val="58CE60A2"/>
    <w:lvl w:ilvl="0" w:tplc="EDEAD0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6C7D16"/>
    <w:multiLevelType w:val="hybridMultilevel"/>
    <w:tmpl w:val="4596FCA6"/>
    <w:lvl w:ilvl="0" w:tplc="EDEAD0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293E6E"/>
    <w:multiLevelType w:val="hybridMultilevel"/>
    <w:tmpl w:val="9E165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455DA"/>
    <w:multiLevelType w:val="hybridMultilevel"/>
    <w:tmpl w:val="9E8A9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F3CD6"/>
    <w:multiLevelType w:val="hybridMultilevel"/>
    <w:tmpl w:val="E36E8944"/>
    <w:lvl w:ilvl="0" w:tplc="327C147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6550A4"/>
    <w:multiLevelType w:val="hybridMultilevel"/>
    <w:tmpl w:val="AD8C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A25B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65E"/>
    <w:rsid w:val="00001447"/>
    <w:rsid w:val="0000202B"/>
    <w:rsid w:val="000023BE"/>
    <w:rsid w:val="00002A00"/>
    <w:rsid w:val="000046F4"/>
    <w:rsid w:val="000051E4"/>
    <w:rsid w:val="00012389"/>
    <w:rsid w:val="000133CE"/>
    <w:rsid w:val="000146E6"/>
    <w:rsid w:val="000148A1"/>
    <w:rsid w:val="000150B1"/>
    <w:rsid w:val="000161D4"/>
    <w:rsid w:val="00025A0E"/>
    <w:rsid w:val="000353BB"/>
    <w:rsid w:val="0004465F"/>
    <w:rsid w:val="0004534C"/>
    <w:rsid w:val="00056463"/>
    <w:rsid w:val="00063C29"/>
    <w:rsid w:val="000706EF"/>
    <w:rsid w:val="00070E4D"/>
    <w:rsid w:val="00071215"/>
    <w:rsid w:val="00071473"/>
    <w:rsid w:val="0007314D"/>
    <w:rsid w:val="0009275C"/>
    <w:rsid w:val="00094BCC"/>
    <w:rsid w:val="000A232C"/>
    <w:rsid w:val="000A423C"/>
    <w:rsid w:val="000A4723"/>
    <w:rsid w:val="000B1D88"/>
    <w:rsid w:val="000B20AD"/>
    <w:rsid w:val="000B4C1E"/>
    <w:rsid w:val="000B51EA"/>
    <w:rsid w:val="000B7382"/>
    <w:rsid w:val="000C1772"/>
    <w:rsid w:val="000D2853"/>
    <w:rsid w:val="000D2F73"/>
    <w:rsid w:val="000D46D6"/>
    <w:rsid w:val="000D61AB"/>
    <w:rsid w:val="000D6C86"/>
    <w:rsid w:val="000E0998"/>
    <w:rsid w:val="000E24C3"/>
    <w:rsid w:val="000E4EC9"/>
    <w:rsid w:val="000E709C"/>
    <w:rsid w:val="000E7431"/>
    <w:rsid w:val="000F3A11"/>
    <w:rsid w:val="00105959"/>
    <w:rsid w:val="00106D88"/>
    <w:rsid w:val="00111DA2"/>
    <w:rsid w:val="0011447D"/>
    <w:rsid w:val="00115D1C"/>
    <w:rsid w:val="001161EC"/>
    <w:rsid w:val="00116C75"/>
    <w:rsid w:val="00121A8F"/>
    <w:rsid w:val="001248F1"/>
    <w:rsid w:val="001275FE"/>
    <w:rsid w:val="00132EC8"/>
    <w:rsid w:val="001442A6"/>
    <w:rsid w:val="00147858"/>
    <w:rsid w:val="0015075E"/>
    <w:rsid w:val="00152F28"/>
    <w:rsid w:val="00154377"/>
    <w:rsid w:val="0015659C"/>
    <w:rsid w:val="00166418"/>
    <w:rsid w:val="00170BB3"/>
    <w:rsid w:val="0017645B"/>
    <w:rsid w:val="00186282"/>
    <w:rsid w:val="001934DD"/>
    <w:rsid w:val="00197D5D"/>
    <w:rsid w:val="00197D68"/>
    <w:rsid w:val="001A0F36"/>
    <w:rsid w:val="001C409D"/>
    <w:rsid w:val="001C43E3"/>
    <w:rsid w:val="001C663D"/>
    <w:rsid w:val="001D328C"/>
    <w:rsid w:val="001D6A6A"/>
    <w:rsid w:val="001E014F"/>
    <w:rsid w:val="001E3B4F"/>
    <w:rsid w:val="001E4E6F"/>
    <w:rsid w:val="001E5DB7"/>
    <w:rsid w:val="001E6731"/>
    <w:rsid w:val="001F091F"/>
    <w:rsid w:val="00203FCD"/>
    <w:rsid w:val="002074AB"/>
    <w:rsid w:val="002074EA"/>
    <w:rsid w:val="00214BC1"/>
    <w:rsid w:val="00222492"/>
    <w:rsid w:val="00223EAD"/>
    <w:rsid w:val="00224385"/>
    <w:rsid w:val="00225E6D"/>
    <w:rsid w:val="00231B6F"/>
    <w:rsid w:val="00234AE4"/>
    <w:rsid w:val="00234C5F"/>
    <w:rsid w:val="00243C5F"/>
    <w:rsid w:val="0024421D"/>
    <w:rsid w:val="0024494B"/>
    <w:rsid w:val="00246BC0"/>
    <w:rsid w:val="00250473"/>
    <w:rsid w:val="00251666"/>
    <w:rsid w:val="00255D21"/>
    <w:rsid w:val="00256BF7"/>
    <w:rsid w:val="00261EA3"/>
    <w:rsid w:val="00265A2E"/>
    <w:rsid w:val="00266446"/>
    <w:rsid w:val="002705D4"/>
    <w:rsid w:val="00275D9B"/>
    <w:rsid w:val="002760D6"/>
    <w:rsid w:val="002764F2"/>
    <w:rsid w:val="0028038D"/>
    <w:rsid w:val="00281F14"/>
    <w:rsid w:val="00281F32"/>
    <w:rsid w:val="00283CD5"/>
    <w:rsid w:val="00284FCC"/>
    <w:rsid w:val="00296717"/>
    <w:rsid w:val="002A2816"/>
    <w:rsid w:val="002A706F"/>
    <w:rsid w:val="002A7248"/>
    <w:rsid w:val="002B07E9"/>
    <w:rsid w:val="002B0859"/>
    <w:rsid w:val="002B25A7"/>
    <w:rsid w:val="002B6DF5"/>
    <w:rsid w:val="002B72ED"/>
    <w:rsid w:val="002D4B62"/>
    <w:rsid w:val="002D7505"/>
    <w:rsid w:val="002D7FC5"/>
    <w:rsid w:val="002E66C1"/>
    <w:rsid w:val="002F56B2"/>
    <w:rsid w:val="002F7231"/>
    <w:rsid w:val="003004F5"/>
    <w:rsid w:val="00301127"/>
    <w:rsid w:val="00304CD9"/>
    <w:rsid w:val="00307163"/>
    <w:rsid w:val="00310A6C"/>
    <w:rsid w:val="00312D7C"/>
    <w:rsid w:val="003208EC"/>
    <w:rsid w:val="0032625F"/>
    <w:rsid w:val="00334A4A"/>
    <w:rsid w:val="0033541F"/>
    <w:rsid w:val="00335AEF"/>
    <w:rsid w:val="00335FD8"/>
    <w:rsid w:val="00336C47"/>
    <w:rsid w:val="0034076F"/>
    <w:rsid w:val="003418DC"/>
    <w:rsid w:val="00342006"/>
    <w:rsid w:val="00342A4A"/>
    <w:rsid w:val="00342B8F"/>
    <w:rsid w:val="00345733"/>
    <w:rsid w:val="00347358"/>
    <w:rsid w:val="0035287C"/>
    <w:rsid w:val="00367161"/>
    <w:rsid w:val="00371F87"/>
    <w:rsid w:val="00383067"/>
    <w:rsid w:val="00387775"/>
    <w:rsid w:val="00387B6A"/>
    <w:rsid w:val="003958C5"/>
    <w:rsid w:val="003A6386"/>
    <w:rsid w:val="003A79C3"/>
    <w:rsid w:val="003B1790"/>
    <w:rsid w:val="003B262C"/>
    <w:rsid w:val="003B2DAD"/>
    <w:rsid w:val="003B3296"/>
    <w:rsid w:val="003B6635"/>
    <w:rsid w:val="003D235B"/>
    <w:rsid w:val="003D31D8"/>
    <w:rsid w:val="003E4674"/>
    <w:rsid w:val="003E7F5A"/>
    <w:rsid w:val="003F6130"/>
    <w:rsid w:val="004003CD"/>
    <w:rsid w:val="00402005"/>
    <w:rsid w:val="0040270C"/>
    <w:rsid w:val="004045A2"/>
    <w:rsid w:val="004050F2"/>
    <w:rsid w:val="0041038F"/>
    <w:rsid w:val="00417E44"/>
    <w:rsid w:val="0042014B"/>
    <w:rsid w:val="00424F41"/>
    <w:rsid w:val="00427E61"/>
    <w:rsid w:val="00435E03"/>
    <w:rsid w:val="00446C36"/>
    <w:rsid w:val="00454BAA"/>
    <w:rsid w:val="00457C04"/>
    <w:rsid w:val="00474037"/>
    <w:rsid w:val="00476247"/>
    <w:rsid w:val="00477CC6"/>
    <w:rsid w:val="0048072E"/>
    <w:rsid w:val="004842CB"/>
    <w:rsid w:val="00486F35"/>
    <w:rsid w:val="00487345"/>
    <w:rsid w:val="00490A00"/>
    <w:rsid w:val="0049392B"/>
    <w:rsid w:val="00493F8E"/>
    <w:rsid w:val="004A0657"/>
    <w:rsid w:val="004A48DC"/>
    <w:rsid w:val="004B0DF3"/>
    <w:rsid w:val="004B2B64"/>
    <w:rsid w:val="004B7BF0"/>
    <w:rsid w:val="004C6314"/>
    <w:rsid w:val="004D0786"/>
    <w:rsid w:val="004D423F"/>
    <w:rsid w:val="004E2131"/>
    <w:rsid w:val="004E3819"/>
    <w:rsid w:val="004E64B9"/>
    <w:rsid w:val="004F0E70"/>
    <w:rsid w:val="004F2D61"/>
    <w:rsid w:val="004F71FB"/>
    <w:rsid w:val="00505730"/>
    <w:rsid w:val="00505C2F"/>
    <w:rsid w:val="00505E89"/>
    <w:rsid w:val="00506477"/>
    <w:rsid w:val="00510145"/>
    <w:rsid w:val="00511E3D"/>
    <w:rsid w:val="00514C07"/>
    <w:rsid w:val="00516751"/>
    <w:rsid w:val="00527EF5"/>
    <w:rsid w:val="00544D39"/>
    <w:rsid w:val="00554D83"/>
    <w:rsid w:val="00580979"/>
    <w:rsid w:val="005837A8"/>
    <w:rsid w:val="00590407"/>
    <w:rsid w:val="005A03B1"/>
    <w:rsid w:val="005A3A4A"/>
    <w:rsid w:val="005A61E6"/>
    <w:rsid w:val="005C2AB3"/>
    <w:rsid w:val="005C2AE2"/>
    <w:rsid w:val="005C2B85"/>
    <w:rsid w:val="005C3C61"/>
    <w:rsid w:val="005D18D0"/>
    <w:rsid w:val="005D2A0D"/>
    <w:rsid w:val="005D5FA8"/>
    <w:rsid w:val="005E0C44"/>
    <w:rsid w:val="005E3ECB"/>
    <w:rsid w:val="005E5172"/>
    <w:rsid w:val="005E5DC9"/>
    <w:rsid w:val="005E69E7"/>
    <w:rsid w:val="005F3E78"/>
    <w:rsid w:val="00606DBA"/>
    <w:rsid w:val="00607095"/>
    <w:rsid w:val="00613DF4"/>
    <w:rsid w:val="00617770"/>
    <w:rsid w:val="006209D4"/>
    <w:rsid w:val="006366B1"/>
    <w:rsid w:val="006367BF"/>
    <w:rsid w:val="006418BB"/>
    <w:rsid w:val="00644D1D"/>
    <w:rsid w:val="00645BE8"/>
    <w:rsid w:val="0065016C"/>
    <w:rsid w:val="006532AD"/>
    <w:rsid w:val="00663114"/>
    <w:rsid w:val="00663C33"/>
    <w:rsid w:val="006640D5"/>
    <w:rsid w:val="00665A8D"/>
    <w:rsid w:val="006749F8"/>
    <w:rsid w:val="0068189F"/>
    <w:rsid w:val="006A212B"/>
    <w:rsid w:val="006A4261"/>
    <w:rsid w:val="006B05D8"/>
    <w:rsid w:val="006B3A5F"/>
    <w:rsid w:val="006B64A5"/>
    <w:rsid w:val="006B77B2"/>
    <w:rsid w:val="006B7941"/>
    <w:rsid w:val="006B7C94"/>
    <w:rsid w:val="006C06BC"/>
    <w:rsid w:val="006C5028"/>
    <w:rsid w:val="006C59F8"/>
    <w:rsid w:val="006D2CCD"/>
    <w:rsid w:val="006D7A9E"/>
    <w:rsid w:val="006E5A8A"/>
    <w:rsid w:val="006E753C"/>
    <w:rsid w:val="006F4C1C"/>
    <w:rsid w:val="006F7004"/>
    <w:rsid w:val="00700346"/>
    <w:rsid w:val="007011AE"/>
    <w:rsid w:val="0070371C"/>
    <w:rsid w:val="00707685"/>
    <w:rsid w:val="00714E51"/>
    <w:rsid w:val="0071516C"/>
    <w:rsid w:val="00715F50"/>
    <w:rsid w:val="007167EF"/>
    <w:rsid w:val="00721038"/>
    <w:rsid w:val="007211B9"/>
    <w:rsid w:val="00732515"/>
    <w:rsid w:val="0074548C"/>
    <w:rsid w:val="00751940"/>
    <w:rsid w:val="00753DED"/>
    <w:rsid w:val="00760E35"/>
    <w:rsid w:val="00760FC8"/>
    <w:rsid w:val="00766640"/>
    <w:rsid w:val="00771534"/>
    <w:rsid w:val="00771B72"/>
    <w:rsid w:val="00774522"/>
    <w:rsid w:val="00776950"/>
    <w:rsid w:val="00780F2C"/>
    <w:rsid w:val="0078111E"/>
    <w:rsid w:val="00784EA8"/>
    <w:rsid w:val="00784F72"/>
    <w:rsid w:val="00786C29"/>
    <w:rsid w:val="00790658"/>
    <w:rsid w:val="007929AA"/>
    <w:rsid w:val="0079755A"/>
    <w:rsid w:val="007A3C0A"/>
    <w:rsid w:val="007A6553"/>
    <w:rsid w:val="007C0EC5"/>
    <w:rsid w:val="007C2214"/>
    <w:rsid w:val="007C44C0"/>
    <w:rsid w:val="007C45CD"/>
    <w:rsid w:val="007C479A"/>
    <w:rsid w:val="007D01C7"/>
    <w:rsid w:val="007D0792"/>
    <w:rsid w:val="007D0E4A"/>
    <w:rsid w:val="007D67DC"/>
    <w:rsid w:val="007E17F4"/>
    <w:rsid w:val="007E5806"/>
    <w:rsid w:val="007E5D55"/>
    <w:rsid w:val="007E6CB0"/>
    <w:rsid w:val="00806269"/>
    <w:rsid w:val="00810369"/>
    <w:rsid w:val="00811FF7"/>
    <w:rsid w:val="00827580"/>
    <w:rsid w:val="0083623C"/>
    <w:rsid w:val="00843D1A"/>
    <w:rsid w:val="00846382"/>
    <w:rsid w:val="00846F3C"/>
    <w:rsid w:val="00847879"/>
    <w:rsid w:val="00850054"/>
    <w:rsid w:val="00852830"/>
    <w:rsid w:val="008537CC"/>
    <w:rsid w:val="00861FA7"/>
    <w:rsid w:val="008659F3"/>
    <w:rsid w:val="00867144"/>
    <w:rsid w:val="00867868"/>
    <w:rsid w:val="008722F8"/>
    <w:rsid w:val="0087595D"/>
    <w:rsid w:val="008762C3"/>
    <w:rsid w:val="008809DF"/>
    <w:rsid w:val="008B14FF"/>
    <w:rsid w:val="008B1DC1"/>
    <w:rsid w:val="008B3AB0"/>
    <w:rsid w:val="008B4DDC"/>
    <w:rsid w:val="008B6A86"/>
    <w:rsid w:val="008B78AD"/>
    <w:rsid w:val="008C0010"/>
    <w:rsid w:val="008C329C"/>
    <w:rsid w:val="008E11F8"/>
    <w:rsid w:val="008E1BD4"/>
    <w:rsid w:val="008F0529"/>
    <w:rsid w:val="008F0EA3"/>
    <w:rsid w:val="008F1929"/>
    <w:rsid w:val="008F2D10"/>
    <w:rsid w:val="00906AE2"/>
    <w:rsid w:val="00912B14"/>
    <w:rsid w:val="00916C46"/>
    <w:rsid w:val="00921E85"/>
    <w:rsid w:val="009273FB"/>
    <w:rsid w:val="00934A76"/>
    <w:rsid w:val="00935C0E"/>
    <w:rsid w:val="00936EFA"/>
    <w:rsid w:val="00940DE6"/>
    <w:rsid w:val="0094332E"/>
    <w:rsid w:val="009435E7"/>
    <w:rsid w:val="00947B83"/>
    <w:rsid w:val="00947C8C"/>
    <w:rsid w:val="009537AE"/>
    <w:rsid w:val="00953994"/>
    <w:rsid w:val="00954A5E"/>
    <w:rsid w:val="00956FCA"/>
    <w:rsid w:val="00957020"/>
    <w:rsid w:val="00967B2E"/>
    <w:rsid w:val="009875FA"/>
    <w:rsid w:val="00991162"/>
    <w:rsid w:val="00992DBC"/>
    <w:rsid w:val="00993F6D"/>
    <w:rsid w:val="009A1478"/>
    <w:rsid w:val="009A2A21"/>
    <w:rsid w:val="009B1C48"/>
    <w:rsid w:val="009B53F6"/>
    <w:rsid w:val="009E0343"/>
    <w:rsid w:val="009E1F09"/>
    <w:rsid w:val="009E2181"/>
    <w:rsid w:val="009E46A1"/>
    <w:rsid w:val="009F4161"/>
    <w:rsid w:val="009F4A88"/>
    <w:rsid w:val="009F6F97"/>
    <w:rsid w:val="00A03DEE"/>
    <w:rsid w:val="00A04BC0"/>
    <w:rsid w:val="00A12503"/>
    <w:rsid w:val="00A13395"/>
    <w:rsid w:val="00A2401C"/>
    <w:rsid w:val="00A310E6"/>
    <w:rsid w:val="00A6603C"/>
    <w:rsid w:val="00A70E81"/>
    <w:rsid w:val="00A736C7"/>
    <w:rsid w:val="00A743D0"/>
    <w:rsid w:val="00A7626F"/>
    <w:rsid w:val="00A80707"/>
    <w:rsid w:val="00A828DC"/>
    <w:rsid w:val="00A8344E"/>
    <w:rsid w:val="00A83CA1"/>
    <w:rsid w:val="00A850D6"/>
    <w:rsid w:val="00A86389"/>
    <w:rsid w:val="00A87C56"/>
    <w:rsid w:val="00A917CA"/>
    <w:rsid w:val="00A9496F"/>
    <w:rsid w:val="00AA3159"/>
    <w:rsid w:val="00AA53AB"/>
    <w:rsid w:val="00AA746A"/>
    <w:rsid w:val="00AB234F"/>
    <w:rsid w:val="00AB4325"/>
    <w:rsid w:val="00AB4AD8"/>
    <w:rsid w:val="00AC5938"/>
    <w:rsid w:val="00AD34EC"/>
    <w:rsid w:val="00AD750D"/>
    <w:rsid w:val="00AE06FC"/>
    <w:rsid w:val="00AE436D"/>
    <w:rsid w:val="00AE4BB0"/>
    <w:rsid w:val="00AE7FAF"/>
    <w:rsid w:val="00AF10C7"/>
    <w:rsid w:val="00AF6623"/>
    <w:rsid w:val="00AF7964"/>
    <w:rsid w:val="00B03DEF"/>
    <w:rsid w:val="00B050F5"/>
    <w:rsid w:val="00B10558"/>
    <w:rsid w:val="00B11875"/>
    <w:rsid w:val="00B11F2D"/>
    <w:rsid w:val="00B1620E"/>
    <w:rsid w:val="00B3031C"/>
    <w:rsid w:val="00B4214C"/>
    <w:rsid w:val="00B450D4"/>
    <w:rsid w:val="00B45E74"/>
    <w:rsid w:val="00B4793D"/>
    <w:rsid w:val="00B50456"/>
    <w:rsid w:val="00B52D09"/>
    <w:rsid w:val="00B53557"/>
    <w:rsid w:val="00B65026"/>
    <w:rsid w:val="00B71721"/>
    <w:rsid w:val="00B814D9"/>
    <w:rsid w:val="00B83329"/>
    <w:rsid w:val="00B9519D"/>
    <w:rsid w:val="00B9715C"/>
    <w:rsid w:val="00BA4F27"/>
    <w:rsid w:val="00BA5F04"/>
    <w:rsid w:val="00BB14D4"/>
    <w:rsid w:val="00BB23A6"/>
    <w:rsid w:val="00BB3AEE"/>
    <w:rsid w:val="00BC3EC8"/>
    <w:rsid w:val="00BC448C"/>
    <w:rsid w:val="00BC6748"/>
    <w:rsid w:val="00BD1B2B"/>
    <w:rsid w:val="00BD296D"/>
    <w:rsid w:val="00BD629B"/>
    <w:rsid w:val="00BE1BFA"/>
    <w:rsid w:val="00BE1C94"/>
    <w:rsid w:val="00BE4F8D"/>
    <w:rsid w:val="00BF68D3"/>
    <w:rsid w:val="00C00576"/>
    <w:rsid w:val="00C012A6"/>
    <w:rsid w:val="00C04F56"/>
    <w:rsid w:val="00C130AE"/>
    <w:rsid w:val="00C13D38"/>
    <w:rsid w:val="00C17C27"/>
    <w:rsid w:val="00C40F37"/>
    <w:rsid w:val="00C453E1"/>
    <w:rsid w:val="00C51345"/>
    <w:rsid w:val="00C52454"/>
    <w:rsid w:val="00C52EC4"/>
    <w:rsid w:val="00C53FEC"/>
    <w:rsid w:val="00C63DDC"/>
    <w:rsid w:val="00C648D0"/>
    <w:rsid w:val="00C64DE2"/>
    <w:rsid w:val="00C70461"/>
    <w:rsid w:val="00C73010"/>
    <w:rsid w:val="00C74220"/>
    <w:rsid w:val="00C742BC"/>
    <w:rsid w:val="00C74437"/>
    <w:rsid w:val="00C7648E"/>
    <w:rsid w:val="00C76EEC"/>
    <w:rsid w:val="00C82898"/>
    <w:rsid w:val="00C865B9"/>
    <w:rsid w:val="00C94EB6"/>
    <w:rsid w:val="00CA00D3"/>
    <w:rsid w:val="00CA2CB3"/>
    <w:rsid w:val="00CA46CF"/>
    <w:rsid w:val="00CA64B8"/>
    <w:rsid w:val="00CB17A1"/>
    <w:rsid w:val="00CC199E"/>
    <w:rsid w:val="00CC4A92"/>
    <w:rsid w:val="00CC5732"/>
    <w:rsid w:val="00CC7F55"/>
    <w:rsid w:val="00CD1DBA"/>
    <w:rsid w:val="00CD5C48"/>
    <w:rsid w:val="00CE0A2D"/>
    <w:rsid w:val="00CE4BBA"/>
    <w:rsid w:val="00CE6A52"/>
    <w:rsid w:val="00CF3E46"/>
    <w:rsid w:val="00CF51FE"/>
    <w:rsid w:val="00CF65BA"/>
    <w:rsid w:val="00D01B84"/>
    <w:rsid w:val="00D03771"/>
    <w:rsid w:val="00D044D2"/>
    <w:rsid w:val="00D33257"/>
    <w:rsid w:val="00D37447"/>
    <w:rsid w:val="00D42A3C"/>
    <w:rsid w:val="00D50DC9"/>
    <w:rsid w:val="00D6377A"/>
    <w:rsid w:val="00D648DA"/>
    <w:rsid w:val="00D718C9"/>
    <w:rsid w:val="00D74C96"/>
    <w:rsid w:val="00D811D9"/>
    <w:rsid w:val="00D85B87"/>
    <w:rsid w:val="00D93A33"/>
    <w:rsid w:val="00D95120"/>
    <w:rsid w:val="00DA1D40"/>
    <w:rsid w:val="00DA326E"/>
    <w:rsid w:val="00DA77E8"/>
    <w:rsid w:val="00DB4FE2"/>
    <w:rsid w:val="00DB5858"/>
    <w:rsid w:val="00DC14EA"/>
    <w:rsid w:val="00DC5B14"/>
    <w:rsid w:val="00DD1297"/>
    <w:rsid w:val="00DD4ED4"/>
    <w:rsid w:val="00DD764C"/>
    <w:rsid w:val="00DE1288"/>
    <w:rsid w:val="00DF4F9D"/>
    <w:rsid w:val="00DF5A5C"/>
    <w:rsid w:val="00DF76D7"/>
    <w:rsid w:val="00E10836"/>
    <w:rsid w:val="00E14950"/>
    <w:rsid w:val="00E20410"/>
    <w:rsid w:val="00E30E25"/>
    <w:rsid w:val="00E33DFD"/>
    <w:rsid w:val="00E417AF"/>
    <w:rsid w:val="00E44444"/>
    <w:rsid w:val="00E46D1A"/>
    <w:rsid w:val="00E477E4"/>
    <w:rsid w:val="00E507D4"/>
    <w:rsid w:val="00E53A78"/>
    <w:rsid w:val="00E57098"/>
    <w:rsid w:val="00E62949"/>
    <w:rsid w:val="00E63F20"/>
    <w:rsid w:val="00E65A54"/>
    <w:rsid w:val="00E67AC1"/>
    <w:rsid w:val="00E714FD"/>
    <w:rsid w:val="00E958EF"/>
    <w:rsid w:val="00EA15CE"/>
    <w:rsid w:val="00EA438B"/>
    <w:rsid w:val="00EB1077"/>
    <w:rsid w:val="00EB27B7"/>
    <w:rsid w:val="00EB537E"/>
    <w:rsid w:val="00EB60B4"/>
    <w:rsid w:val="00EC0CAD"/>
    <w:rsid w:val="00EC2AB2"/>
    <w:rsid w:val="00ED2BE1"/>
    <w:rsid w:val="00ED2C8C"/>
    <w:rsid w:val="00EE158E"/>
    <w:rsid w:val="00EE2D05"/>
    <w:rsid w:val="00EE48DE"/>
    <w:rsid w:val="00EE5051"/>
    <w:rsid w:val="00EF267C"/>
    <w:rsid w:val="00EF36BF"/>
    <w:rsid w:val="00F003D9"/>
    <w:rsid w:val="00F00768"/>
    <w:rsid w:val="00F008C6"/>
    <w:rsid w:val="00F00AEC"/>
    <w:rsid w:val="00F01750"/>
    <w:rsid w:val="00F0308F"/>
    <w:rsid w:val="00F100C9"/>
    <w:rsid w:val="00F13026"/>
    <w:rsid w:val="00F16040"/>
    <w:rsid w:val="00F20367"/>
    <w:rsid w:val="00F2386D"/>
    <w:rsid w:val="00F30A44"/>
    <w:rsid w:val="00F3208B"/>
    <w:rsid w:val="00F320DC"/>
    <w:rsid w:val="00F36AC9"/>
    <w:rsid w:val="00F40820"/>
    <w:rsid w:val="00F40BB9"/>
    <w:rsid w:val="00F42AA8"/>
    <w:rsid w:val="00F4586E"/>
    <w:rsid w:val="00F560BF"/>
    <w:rsid w:val="00F56681"/>
    <w:rsid w:val="00F57804"/>
    <w:rsid w:val="00F62F19"/>
    <w:rsid w:val="00F635F5"/>
    <w:rsid w:val="00F641ED"/>
    <w:rsid w:val="00F700C0"/>
    <w:rsid w:val="00F74EEB"/>
    <w:rsid w:val="00F81FB6"/>
    <w:rsid w:val="00F828A9"/>
    <w:rsid w:val="00F91011"/>
    <w:rsid w:val="00F9194C"/>
    <w:rsid w:val="00F94010"/>
    <w:rsid w:val="00FA229F"/>
    <w:rsid w:val="00FA4625"/>
    <w:rsid w:val="00FA465E"/>
    <w:rsid w:val="00FA51BD"/>
    <w:rsid w:val="00FA618E"/>
    <w:rsid w:val="00FB16F2"/>
    <w:rsid w:val="00FB3B91"/>
    <w:rsid w:val="00FB4967"/>
    <w:rsid w:val="00FB5591"/>
    <w:rsid w:val="00FB706A"/>
    <w:rsid w:val="00FC2537"/>
    <w:rsid w:val="00FC6629"/>
    <w:rsid w:val="00FC7CA2"/>
    <w:rsid w:val="00FE2131"/>
    <w:rsid w:val="00FF4088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2214"/>
    <w:pPr>
      <w:ind w:firstLine="284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4E381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получить представление о роли, функциях, основных вопросах методологии науки;</vt:lpstr>
    </vt:vector>
  </TitlesOfParts>
  <Company>MoBIL GROUP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получить представление о роли, функциях, основных вопросах методологии науки;</dc:title>
  <dc:subject/>
  <dc:creator>Admin</dc:creator>
  <cp:keywords/>
  <dc:description/>
  <cp:lastModifiedBy>kotlarova_401</cp:lastModifiedBy>
  <cp:revision>3</cp:revision>
  <dcterms:created xsi:type="dcterms:W3CDTF">2016-02-11T09:21:00Z</dcterms:created>
  <dcterms:modified xsi:type="dcterms:W3CDTF">2016-02-11T09:30:00Z</dcterms:modified>
</cp:coreProperties>
</file>