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86"/>
        <w:tblW w:w="10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1"/>
        <w:gridCol w:w="1265"/>
        <w:gridCol w:w="627"/>
        <w:gridCol w:w="2337"/>
      </w:tblGrid>
      <w:tr w:rsidR="00415C11" w:rsidRPr="00615E0D" w14:paraId="06BDA7CB" w14:textId="77777777" w:rsidTr="00415C11">
        <w:trPr>
          <w:trHeight w:val="41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213AE41" w14:textId="77777777" w:rsidR="00415C11" w:rsidRPr="00615E0D" w:rsidRDefault="00415C11" w:rsidP="006B149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0D0BF" w14:textId="77777777" w:rsidR="00415C11" w:rsidRPr="00615E0D" w:rsidRDefault="00415C11" w:rsidP="006B1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AB424" w14:textId="258F00CA" w:rsidR="00415C11" w:rsidRPr="00615E0D" w:rsidRDefault="00415C11" w:rsidP="00CC1BF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УТВЕРЖД</w:t>
            </w:r>
            <w:r w:rsidR="00CC1BF3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CC1BF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C1BF3">
              <w:rPr>
                <w:rFonts w:ascii="Times New Roman" w:hAnsi="Times New Roman"/>
                <w:sz w:val="24"/>
                <w:szCs w:val="24"/>
              </w:rPr>
              <w:t>9» января 2024 года</w:t>
            </w:r>
          </w:p>
        </w:tc>
      </w:tr>
      <w:tr w:rsidR="00415C11" w:rsidRPr="00615E0D" w14:paraId="018AA3AA" w14:textId="77777777" w:rsidTr="00415C11">
        <w:trPr>
          <w:trHeight w:val="41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BC617ED" w14:textId="77777777" w:rsidR="00415C11" w:rsidRPr="00615E0D" w:rsidRDefault="00415C11" w:rsidP="006B149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0C30E" w14:textId="77777777" w:rsidR="00415C11" w:rsidRPr="00615E0D" w:rsidRDefault="00415C11" w:rsidP="006B1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7AF67" w14:textId="77777777" w:rsidR="00415C11" w:rsidRPr="00615E0D" w:rsidRDefault="00415C11" w:rsidP="006B1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330C88E" w14:textId="77777777" w:rsidR="00415C11" w:rsidRPr="00615E0D" w:rsidRDefault="00415C11" w:rsidP="006B1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C11" w:rsidRPr="00615E0D" w14:paraId="3B6E0BAE" w14:textId="77777777" w:rsidTr="00415C11">
        <w:trPr>
          <w:trHeight w:val="410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A5B3E2" w14:textId="77777777" w:rsidR="00415C11" w:rsidRPr="00615E0D" w:rsidRDefault="00415C11" w:rsidP="00415C1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E0D">
              <w:rPr>
                <w:rFonts w:ascii="Times New Roman" w:hAnsi="Times New Roman"/>
                <w:b/>
                <w:sz w:val="24"/>
                <w:szCs w:val="24"/>
              </w:rPr>
              <w:t>ПЛАН ИДЕОЛОГИЧЕСКОЙ РАБОТЫ С ТРУДОВЫМ КОЛЛЕКТИВОМ</w:t>
            </w:r>
          </w:p>
          <w:p w14:paraId="1FF2D3C6" w14:textId="77777777" w:rsidR="00415C11" w:rsidRPr="00615E0D" w:rsidRDefault="00415C11" w:rsidP="0041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E0D">
              <w:rPr>
                <w:rFonts w:ascii="Times New Roman" w:hAnsi="Times New Roman"/>
                <w:b/>
                <w:sz w:val="24"/>
                <w:szCs w:val="24"/>
              </w:rPr>
              <w:t>ФАКУЛЬТЕТА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ПЕДАГОГИКИ И ПСИХОЛОГИИ ДЕТСТВА</w:t>
            </w:r>
          </w:p>
          <w:p w14:paraId="41B31158" w14:textId="77777777" w:rsidR="00415C11" w:rsidRPr="00615E0D" w:rsidRDefault="00415C11" w:rsidP="0041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E0D">
              <w:rPr>
                <w:rFonts w:ascii="Times New Roman" w:hAnsi="Times New Roman"/>
                <w:b/>
                <w:sz w:val="24"/>
                <w:szCs w:val="24"/>
              </w:rPr>
              <w:t>НА 2024 ГОД</w:t>
            </w:r>
          </w:p>
          <w:p w14:paraId="2B5A1F43" w14:textId="77777777" w:rsidR="00415C11" w:rsidRPr="00615E0D" w:rsidRDefault="00415C11" w:rsidP="006B1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498" w:rsidRPr="00615E0D" w14:paraId="3D6CB2F6" w14:textId="77777777" w:rsidTr="00EB1EAE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65C" w14:textId="3FA97275" w:rsidR="006B1498" w:rsidRPr="00615E0D" w:rsidRDefault="006B1498" w:rsidP="006B149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15E0D">
              <w:rPr>
                <w:rFonts w:ascii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C227" w14:textId="77777777" w:rsidR="006B1498" w:rsidRPr="00615E0D" w:rsidRDefault="006B1498" w:rsidP="006B1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E0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14:paraId="25F6ECF5" w14:textId="77777777" w:rsidR="006B1498" w:rsidRPr="00615E0D" w:rsidRDefault="006B1498" w:rsidP="006B1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3C10" w14:textId="195D2F3B" w:rsidR="006B1498" w:rsidRPr="00615E0D" w:rsidRDefault="006B1498" w:rsidP="006B1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E0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91D" w14:textId="26E9B4D7" w:rsidR="006B1498" w:rsidRPr="00615E0D" w:rsidRDefault="006B1498" w:rsidP="006B1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E0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B1498" w:rsidRPr="00615E0D" w14:paraId="67B85067" w14:textId="77777777" w:rsidTr="00EB1EAE">
        <w:trPr>
          <w:trHeight w:val="245"/>
        </w:trPr>
        <w:tc>
          <w:tcPr>
            <w:tcW w:w="959" w:type="dxa"/>
          </w:tcPr>
          <w:p w14:paraId="77854431" w14:textId="3694FDB8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4E960E8D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комплексного плана работы факультета </w:t>
            </w:r>
          </w:p>
        </w:tc>
        <w:tc>
          <w:tcPr>
            <w:tcW w:w="1265" w:type="dxa"/>
          </w:tcPr>
          <w:p w14:paraId="6DB90FB6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6F9CA6CF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заместители декана, 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кафедрами</w:t>
            </w:r>
          </w:p>
        </w:tc>
      </w:tr>
      <w:tr w:rsidR="006B1498" w:rsidRPr="00615E0D" w14:paraId="4DE93279" w14:textId="77777777" w:rsidTr="00EB1EAE">
        <w:trPr>
          <w:trHeight w:val="245"/>
        </w:trPr>
        <w:tc>
          <w:tcPr>
            <w:tcW w:w="959" w:type="dxa"/>
          </w:tcPr>
          <w:p w14:paraId="24F16D57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5CFC67FD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Формирование доверительных отношений между руководством факультета, ППС и студентами. Организация информационно-разъяснительной работы по укреплению их позитивного отношения к органам власти страны, города, руководства университета</w:t>
            </w:r>
          </w:p>
        </w:tc>
        <w:tc>
          <w:tcPr>
            <w:tcW w:w="1265" w:type="dxa"/>
          </w:tcPr>
          <w:p w14:paraId="5A2E3664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39E9803B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ВР, зав. кафедрами,</w:t>
            </w: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ППС</w:t>
            </w:r>
          </w:p>
        </w:tc>
      </w:tr>
      <w:tr w:rsidR="006B1498" w:rsidRPr="00615E0D" w14:paraId="08662951" w14:textId="77777777" w:rsidTr="00EB1EAE">
        <w:trPr>
          <w:trHeight w:val="245"/>
        </w:trPr>
        <w:tc>
          <w:tcPr>
            <w:tcW w:w="959" w:type="dxa"/>
          </w:tcPr>
          <w:p w14:paraId="06421A09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30ED8916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 xml:space="preserve">Внедрение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r w:rsidRPr="00615E0D">
              <w:rPr>
                <w:rFonts w:ascii="Times New Roman" w:hAnsi="Times New Roman"/>
                <w:sz w:val="24"/>
                <w:szCs w:val="24"/>
              </w:rPr>
              <w:t xml:space="preserve"> процесс активных форм и методов обучения (дискуссия, пресс-конференция, диалог-спор, учебные дебаты и др.), направленных на формирование активной гражданской позиции, патриотизма, правовой, политической и информационной культуры обучающегося</w:t>
            </w:r>
          </w:p>
        </w:tc>
        <w:tc>
          <w:tcPr>
            <w:tcW w:w="1265" w:type="dxa"/>
          </w:tcPr>
          <w:p w14:paraId="23B0E537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545628C0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ВР, зав. кафедрами,</w:t>
            </w: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ППС</w:t>
            </w:r>
          </w:p>
        </w:tc>
      </w:tr>
      <w:tr w:rsidR="006B1498" w:rsidRPr="00615E0D" w14:paraId="69D382A5" w14:textId="77777777" w:rsidTr="00EB1EAE">
        <w:trPr>
          <w:trHeight w:val="245"/>
        </w:trPr>
        <w:tc>
          <w:tcPr>
            <w:tcW w:w="959" w:type="dxa"/>
          </w:tcPr>
          <w:p w14:paraId="524BBA8D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3E40A0EB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материалов, по приоритетным направлениям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идеологической работы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информационных стендах факультета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сайте  университета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странице 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факультета</w:t>
            </w:r>
            <w:r w:rsidRPr="00615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14:paraId="506A2E36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147BBB77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ВР, зав. кафедрами</w:t>
            </w:r>
          </w:p>
        </w:tc>
      </w:tr>
      <w:tr w:rsidR="006B1498" w:rsidRPr="00615E0D" w14:paraId="2CA945CE" w14:textId="77777777" w:rsidTr="00EB1EAE">
        <w:trPr>
          <w:trHeight w:val="245"/>
        </w:trPr>
        <w:tc>
          <w:tcPr>
            <w:tcW w:w="959" w:type="dxa"/>
          </w:tcPr>
          <w:p w14:paraId="7247D98B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49718F06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Проведение единых дней информирования</w:t>
            </w:r>
          </w:p>
        </w:tc>
        <w:tc>
          <w:tcPr>
            <w:tcW w:w="1265" w:type="dxa"/>
          </w:tcPr>
          <w:p w14:paraId="2488B7D1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2C009037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ВР, зав. кафедрами</w:t>
            </w:r>
          </w:p>
        </w:tc>
      </w:tr>
      <w:tr w:rsidR="006B1498" w:rsidRPr="00615E0D" w14:paraId="0A19ECA9" w14:textId="77777777" w:rsidTr="00EB1EAE">
        <w:trPr>
          <w:trHeight w:val="245"/>
        </w:trPr>
        <w:tc>
          <w:tcPr>
            <w:tcW w:w="959" w:type="dxa"/>
          </w:tcPr>
          <w:p w14:paraId="74E7AFAC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774B5064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 xml:space="preserve">Проведение единых информационных часов,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производственных </w:t>
            </w:r>
            <w:r w:rsidRPr="00615E0D">
              <w:rPr>
                <w:rFonts w:ascii="Times New Roman" w:hAnsi="Times New Roman"/>
                <w:sz w:val="24"/>
                <w:szCs w:val="24"/>
              </w:rPr>
              <w:t>совещаний с трудовым коллективом факультета</w:t>
            </w:r>
          </w:p>
        </w:tc>
        <w:tc>
          <w:tcPr>
            <w:tcW w:w="1265" w:type="dxa"/>
          </w:tcPr>
          <w:p w14:paraId="1F5816B9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 в месяц</w:t>
            </w:r>
          </w:p>
        </w:tc>
        <w:tc>
          <w:tcPr>
            <w:tcW w:w="2964" w:type="dxa"/>
            <w:gridSpan w:val="2"/>
          </w:tcPr>
          <w:p w14:paraId="116C7D91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ВР, зав. кафедрами</w:t>
            </w:r>
          </w:p>
        </w:tc>
      </w:tr>
      <w:tr w:rsidR="006B1498" w:rsidRPr="00615E0D" w14:paraId="7F6FCA41" w14:textId="77777777" w:rsidTr="00EB1EAE">
        <w:trPr>
          <w:trHeight w:val="245"/>
        </w:trPr>
        <w:tc>
          <w:tcPr>
            <w:tcW w:w="959" w:type="dxa"/>
          </w:tcPr>
          <w:p w14:paraId="1F98BFBA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41FFFC1E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Организации встреч сотрудников факультета с государственными и общественными деятелями, известными работниками науки и искусства, производства, спорта, общественных организаций</w:t>
            </w:r>
          </w:p>
        </w:tc>
        <w:tc>
          <w:tcPr>
            <w:tcW w:w="1265" w:type="dxa"/>
          </w:tcPr>
          <w:p w14:paraId="1477D18F" w14:textId="3402C554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53AF1970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ВР, зав. кафедрами</w:t>
            </w:r>
          </w:p>
        </w:tc>
      </w:tr>
      <w:tr w:rsidR="006B1498" w:rsidRPr="00615E0D" w14:paraId="0975C1A4" w14:textId="77777777" w:rsidTr="00EB1EAE">
        <w:trPr>
          <w:trHeight w:val="245"/>
        </w:trPr>
        <w:tc>
          <w:tcPr>
            <w:tcW w:w="959" w:type="dxa"/>
          </w:tcPr>
          <w:p w14:paraId="7EAF2761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2086B98A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просмотров фильмов-расследований и кинопросмотров, направленных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3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недопущения вовлечения студентов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преподавателей, сотрудников факультета</w:t>
            </w:r>
            <w:r w:rsidRPr="00633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экстремистские и</w:t>
            </w:r>
            <w:r w:rsidRPr="00633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террористические действия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3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65" w:type="dxa"/>
          </w:tcPr>
          <w:p w14:paraId="6B889C00" w14:textId="6958E6E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72D5A708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ВР, зав. кафедрами</w:t>
            </w:r>
          </w:p>
        </w:tc>
      </w:tr>
      <w:tr w:rsidR="006B1498" w:rsidRPr="00615E0D" w14:paraId="5074ABD9" w14:textId="77777777" w:rsidTr="00EB1EAE">
        <w:trPr>
          <w:trHeight w:val="245"/>
        </w:trPr>
        <w:tc>
          <w:tcPr>
            <w:tcW w:w="959" w:type="dxa"/>
          </w:tcPr>
          <w:p w14:paraId="05925B11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5ABC4E47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методического объединения кураторов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факультета</w:t>
            </w:r>
          </w:p>
        </w:tc>
        <w:tc>
          <w:tcPr>
            <w:tcW w:w="1265" w:type="dxa"/>
          </w:tcPr>
          <w:p w14:paraId="0513CEFE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63F8878A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З</w:t>
            </w:r>
            <w:proofErr w:type="spellStart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</w:t>
            </w:r>
            <w:proofErr w:type="spellEnd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декана по ВР, руководитель методического объединения кураторов</w:t>
            </w:r>
          </w:p>
        </w:tc>
      </w:tr>
      <w:tr w:rsidR="006B1498" w:rsidRPr="00615E0D" w14:paraId="7813A676" w14:textId="77777777" w:rsidTr="00EB1EAE">
        <w:trPr>
          <w:trHeight w:val="245"/>
        </w:trPr>
        <w:tc>
          <w:tcPr>
            <w:tcW w:w="959" w:type="dxa"/>
          </w:tcPr>
          <w:p w14:paraId="26F18132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19F61B15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взаимодействия с первичными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профсоюзными организациями работников и студентов, первичными организациями общественных объединений «Белая Русь», «Белорусский союз женщин», «БРСМ», проведение совместных социально значимых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65" w:type="dxa"/>
          </w:tcPr>
          <w:p w14:paraId="1179A5C9" w14:textId="129F1F63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615E0D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64" w:type="dxa"/>
            <w:gridSpan w:val="2"/>
          </w:tcPr>
          <w:p w14:paraId="02D9C97E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Декан,  зам. декана по ВР, 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зав. кафедрами</w:t>
            </w:r>
          </w:p>
        </w:tc>
      </w:tr>
      <w:tr w:rsidR="006B1498" w:rsidRPr="00615E0D" w14:paraId="11E98A42" w14:textId="77777777" w:rsidTr="00EB1EAE">
        <w:trPr>
          <w:trHeight w:val="245"/>
        </w:trPr>
        <w:tc>
          <w:tcPr>
            <w:tcW w:w="959" w:type="dxa"/>
          </w:tcPr>
          <w:p w14:paraId="24E5E5D9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22AF6C4F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Знакомство обучающихся с историей МГУ имени А.А. Кулешова, его Уставом, символикой, традициями, инфраструктурой</w:t>
            </w:r>
          </w:p>
        </w:tc>
        <w:tc>
          <w:tcPr>
            <w:tcW w:w="1265" w:type="dxa"/>
          </w:tcPr>
          <w:p w14:paraId="3EDAC833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6A3F1A87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зав. кафедрами  </w:t>
            </w:r>
          </w:p>
        </w:tc>
      </w:tr>
      <w:tr w:rsidR="006B1498" w:rsidRPr="00615E0D" w14:paraId="3B318F06" w14:textId="77777777" w:rsidTr="00EB1EAE">
        <w:trPr>
          <w:trHeight w:val="245"/>
        </w:trPr>
        <w:tc>
          <w:tcPr>
            <w:tcW w:w="959" w:type="dxa"/>
          </w:tcPr>
          <w:p w14:paraId="4769B7F4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3DC2EB66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Рассмотрение вопросов по различным направлениям идеологической работы на заседании Совета факультета </w:t>
            </w:r>
          </w:p>
        </w:tc>
        <w:tc>
          <w:tcPr>
            <w:tcW w:w="1265" w:type="dxa"/>
          </w:tcPr>
          <w:p w14:paraId="79CD8723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5CC636CF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ВР, зав. кафедрами</w:t>
            </w:r>
          </w:p>
        </w:tc>
      </w:tr>
      <w:tr w:rsidR="006B1498" w:rsidRPr="00615E0D" w14:paraId="56F132B3" w14:textId="77777777" w:rsidTr="00EB1EAE">
        <w:trPr>
          <w:trHeight w:val="245"/>
        </w:trPr>
        <w:tc>
          <w:tcPr>
            <w:tcW w:w="959" w:type="dxa"/>
          </w:tcPr>
          <w:p w14:paraId="77489B43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3779617C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Пополнение базы данных одаренных и талантливых студентов по категориям</w:t>
            </w:r>
          </w:p>
        </w:tc>
        <w:tc>
          <w:tcPr>
            <w:tcW w:w="1265" w:type="dxa"/>
          </w:tcPr>
          <w:p w14:paraId="469DAD89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2A17324B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зав. кафедрами</w:t>
            </w:r>
          </w:p>
        </w:tc>
      </w:tr>
      <w:tr w:rsidR="006B1498" w:rsidRPr="00615E0D" w14:paraId="7B0C7A18" w14:textId="77777777" w:rsidTr="00EB1EAE">
        <w:trPr>
          <w:trHeight w:val="245"/>
        </w:trPr>
        <w:tc>
          <w:tcPr>
            <w:tcW w:w="959" w:type="dxa"/>
          </w:tcPr>
          <w:p w14:paraId="7E32D37E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7EE87A23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студенческих научно-исследовательских проблемных групп факультета</w:t>
            </w:r>
          </w:p>
        </w:tc>
        <w:tc>
          <w:tcPr>
            <w:tcW w:w="1265" w:type="dxa"/>
          </w:tcPr>
          <w:p w14:paraId="37A28A2D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719BA4C1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зам. декана по НР,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зав. кафедрами</w:t>
            </w:r>
          </w:p>
        </w:tc>
      </w:tr>
      <w:tr w:rsidR="006B1498" w:rsidRPr="00615E0D" w14:paraId="485CDB09" w14:textId="77777777" w:rsidTr="00EB1EAE">
        <w:trPr>
          <w:trHeight w:val="245"/>
        </w:trPr>
        <w:tc>
          <w:tcPr>
            <w:tcW w:w="959" w:type="dxa"/>
          </w:tcPr>
          <w:p w14:paraId="28B4DFD5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3DFBC49F" w14:textId="77777777" w:rsidR="006B1498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иалогов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«17 сентября – День народного единства»</w:t>
            </w:r>
          </w:p>
        </w:tc>
        <w:tc>
          <w:tcPr>
            <w:tcW w:w="1265" w:type="dxa"/>
          </w:tcPr>
          <w:p w14:paraId="7EB2E438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2024</w:t>
            </w:r>
          </w:p>
        </w:tc>
        <w:tc>
          <w:tcPr>
            <w:tcW w:w="2964" w:type="dxa"/>
            <w:gridSpan w:val="2"/>
          </w:tcPr>
          <w:p w14:paraId="2FEA3E18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кафедрами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B1498" w:rsidRPr="00615E0D" w14:paraId="74C61C40" w14:textId="77777777" w:rsidTr="00EB1EAE">
        <w:trPr>
          <w:trHeight w:val="245"/>
        </w:trPr>
        <w:tc>
          <w:tcPr>
            <w:tcW w:w="959" w:type="dxa"/>
          </w:tcPr>
          <w:p w14:paraId="2D4BCA94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4FA74F3B" w14:textId="77777777" w:rsidR="006B1498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встреч с ветеранами труда, посвященных 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пожилого человека</w:t>
            </w:r>
          </w:p>
        </w:tc>
        <w:tc>
          <w:tcPr>
            <w:tcW w:w="1265" w:type="dxa"/>
          </w:tcPr>
          <w:p w14:paraId="60975E80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 2024</w:t>
            </w:r>
          </w:p>
        </w:tc>
        <w:tc>
          <w:tcPr>
            <w:tcW w:w="2964" w:type="dxa"/>
            <w:gridSpan w:val="2"/>
          </w:tcPr>
          <w:p w14:paraId="2A114D10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кафедрами</w:t>
            </w:r>
          </w:p>
        </w:tc>
      </w:tr>
      <w:tr w:rsidR="006B1498" w:rsidRPr="00615E0D" w14:paraId="3528B82A" w14:textId="77777777" w:rsidTr="00EB1EAE">
        <w:trPr>
          <w:trHeight w:val="245"/>
        </w:trPr>
        <w:tc>
          <w:tcPr>
            <w:tcW w:w="959" w:type="dxa"/>
          </w:tcPr>
          <w:p w14:paraId="6F36C15A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22A48E83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к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ругл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«История факультета педагогики и психологии детства: прошлое и настоящее»</w:t>
            </w:r>
          </w:p>
        </w:tc>
        <w:tc>
          <w:tcPr>
            <w:tcW w:w="1265" w:type="dxa"/>
          </w:tcPr>
          <w:p w14:paraId="1DFBF1F6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 2024</w:t>
            </w:r>
          </w:p>
        </w:tc>
        <w:tc>
          <w:tcPr>
            <w:tcW w:w="2964" w:type="dxa"/>
            <w:gridSpan w:val="2"/>
          </w:tcPr>
          <w:p w14:paraId="657E30F3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кафедрами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B1498" w:rsidRPr="00615E0D" w14:paraId="368D439E" w14:textId="77777777" w:rsidTr="00EB1EAE">
        <w:trPr>
          <w:trHeight w:val="245"/>
        </w:trPr>
        <w:tc>
          <w:tcPr>
            <w:tcW w:w="959" w:type="dxa"/>
          </w:tcPr>
          <w:p w14:paraId="762DED95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5B007486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  <w:r w:rsidRPr="00615E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ческих встреч </w:t>
            </w:r>
            <w:r w:rsidRPr="00615E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студент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615E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преподавател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ей</w:t>
            </w:r>
            <w:r w:rsidRPr="00615E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 любим наш университет</w:t>
            </w:r>
            <w:r w:rsidRPr="00615E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 приуроченн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615E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 Дню университета </w:t>
            </w:r>
          </w:p>
        </w:tc>
        <w:tc>
          <w:tcPr>
            <w:tcW w:w="1265" w:type="dxa"/>
          </w:tcPr>
          <w:p w14:paraId="3B831B36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 2024</w:t>
            </w:r>
          </w:p>
        </w:tc>
        <w:tc>
          <w:tcPr>
            <w:tcW w:w="2964" w:type="dxa"/>
            <w:gridSpan w:val="2"/>
          </w:tcPr>
          <w:p w14:paraId="2FB7BAFD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кафедрами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B1498" w:rsidRPr="00615E0D" w14:paraId="4107D823" w14:textId="77777777" w:rsidTr="00EB1EAE">
        <w:trPr>
          <w:trHeight w:val="245"/>
        </w:trPr>
        <w:tc>
          <w:tcPr>
            <w:tcW w:w="959" w:type="dxa"/>
          </w:tcPr>
          <w:p w14:paraId="6467D7B8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7ECB8714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творческих работ преподавателей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студентов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факультета «Мастерская творчества»</w:t>
            </w:r>
          </w:p>
        </w:tc>
        <w:tc>
          <w:tcPr>
            <w:tcW w:w="1265" w:type="dxa"/>
          </w:tcPr>
          <w:p w14:paraId="610A1747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2024</w:t>
            </w:r>
          </w:p>
        </w:tc>
        <w:tc>
          <w:tcPr>
            <w:tcW w:w="2964" w:type="dxa"/>
            <w:gridSpan w:val="2"/>
          </w:tcPr>
          <w:p w14:paraId="5B2BF94D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ам. декана по 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кафедрами, ППС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B1498" w:rsidRPr="00615E0D" w14:paraId="76A01368" w14:textId="77777777" w:rsidTr="00EB1EAE">
        <w:trPr>
          <w:trHeight w:val="245"/>
        </w:trPr>
        <w:tc>
          <w:tcPr>
            <w:tcW w:w="959" w:type="dxa"/>
          </w:tcPr>
          <w:p w14:paraId="64FB9665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22C59F2C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родительского собрания первокурсников</w:t>
            </w:r>
          </w:p>
        </w:tc>
        <w:tc>
          <w:tcPr>
            <w:tcW w:w="1265" w:type="dxa"/>
          </w:tcPr>
          <w:p w14:paraId="127825D7" w14:textId="77777777" w:rsidR="006B1498" w:rsidRPr="00615E0D" w:rsidRDefault="006B1498" w:rsidP="00AB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 2024</w:t>
            </w:r>
          </w:p>
        </w:tc>
        <w:tc>
          <w:tcPr>
            <w:tcW w:w="2964" w:type="dxa"/>
            <w:gridSpan w:val="2"/>
          </w:tcPr>
          <w:p w14:paraId="26506E31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</w:t>
            </w:r>
          </w:p>
        </w:tc>
      </w:tr>
      <w:tr w:rsidR="006B1498" w:rsidRPr="00615E0D" w14:paraId="74A0F0FB" w14:textId="77777777" w:rsidTr="00EB1EAE">
        <w:trPr>
          <w:trHeight w:val="245"/>
        </w:trPr>
        <w:tc>
          <w:tcPr>
            <w:tcW w:w="959" w:type="dxa"/>
          </w:tcPr>
          <w:p w14:paraId="7615732A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2FF01229" w14:textId="4C9CB0BF" w:rsidR="006B1498" w:rsidRPr="00615E0D" w:rsidRDefault="006B1498" w:rsidP="005814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Экскурси</w:t>
            </w:r>
            <w:r w:rsidR="00581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местам боевой и партизанской славы </w:t>
            </w:r>
            <w:proofErr w:type="spellStart"/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Могилёвщины</w:t>
            </w:r>
            <w:proofErr w:type="spellEnd"/>
          </w:p>
        </w:tc>
        <w:tc>
          <w:tcPr>
            <w:tcW w:w="1265" w:type="dxa"/>
          </w:tcPr>
          <w:p w14:paraId="27F58B22" w14:textId="7D83C8EA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 2024</w:t>
            </w:r>
          </w:p>
        </w:tc>
        <w:tc>
          <w:tcPr>
            <w:tcW w:w="2964" w:type="dxa"/>
            <w:gridSpan w:val="2"/>
          </w:tcPr>
          <w:p w14:paraId="11E761D5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</w:p>
        </w:tc>
      </w:tr>
      <w:tr w:rsidR="006B1498" w:rsidRPr="00615E0D" w14:paraId="4241C61C" w14:textId="77777777" w:rsidTr="00EB1EAE">
        <w:trPr>
          <w:trHeight w:val="245"/>
        </w:trPr>
        <w:tc>
          <w:tcPr>
            <w:tcW w:w="959" w:type="dxa"/>
          </w:tcPr>
          <w:p w14:paraId="5D49CDC2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73677FFD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Организация и проведение новогодних мероприятий для детей сотрудников университета и подшефных организаций</w:t>
            </w:r>
          </w:p>
        </w:tc>
        <w:tc>
          <w:tcPr>
            <w:tcW w:w="1265" w:type="dxa"/>
          </w:tcPr>
          <w:p w14:paraId="64A5F80E" w14:textId="43BFC2CD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 2024</w:t>
            </w:r>
          </w:p>
        </w:tc>
        <w:tc>
          <w:tcPr>
            <w:tcW w:w="2964" w:type="dxa"/>
            <w:gridSpan w:val="2"/>
          </w:tcPr>
          <w:p w14:paraId="4E2A27B2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ам. декана по ВР</w:t>
            </w:r>
          </w:p>
        </w:tc>
      </w:tr>
      <w:tr w:rsidR="006B1498" w:rsidRPr="00615E0D" w14:paraId="1F0FE4B4" w14:textId="77777777" w:rsidTr="00EB1EAE">
        <w:trPr>
          <w:trHeight w:val="245"/>
        </w:trPr>
        <w:tc>
          <w:tcPr>
            <w:tcW w:w="959" w:type="dxa"/>
          </w:tcPr>
          <w:p w14:paraId="7059EFF8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4557E817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Совета факультета по вопросам разъяснения особенностей электоральной кампании 2024 года и организации участия преподавателей и сотрудников факультета в едином дне голосования 25 февраля 2024 года</w:t>
            </w:r>
          </w:p>
        </w:tc>
        <w:tc>
          <w:tcPr>
            <w:tcW w:w="1265" w:type="dxa"/>
          </w:tcPr>
          <w:p w14:paraId="586FA2E1" w14:textId="77777777" w:rsidR="006B1498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Январь 2024</w:t>
            </w:r>
          </w:p>
        </w:tc>
        <w:tc>
          <w:tcPr>
            <w:tcW w:w="2964" w:type="dxa"/>
            <w:gridSpan w:val="2"/>
          </w:tcPr>
          <w:p w14:paraId="4DC87A7D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ам. декана по ВР</w:t>
            </w:r>
          </w:p>
        </w:tc>
      </w:tr>
      <w:tr w:rsidR="006B1498" w:rsidRPr="00615E0D" w14:paraId="1CD32870" w14:textId="77777777" w:rsidTr="00EB1EAE">
        <w:trPr>
          <w:trHeight w:val="245"/>
        </w:trPr>
        <w:tc>
          <w:tcPr>
            <w:tcW w:w="959" w:type="dxa"/>
          </w:tcPr>
          <w:p w14:paraId="3FC59852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1A714DD8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  <w:r w:rsidRPr="00615E0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15E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информационн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ых</w:t>
            </w:r>
            <w:r w:rsidRPr="00615E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ов «Э</w:t>
            </w:r>
            <w:r w:rsidRPr="00615E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лекторальн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ая ка</w:t>
            </w:r>
            <w:r w:rsidRPr="00615E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мпани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 2024 года»</w:t>
            </w:r>
          </w:p>
        </w:tc>
        <w:tc>
          <w:tcPr>
            <w:tcW w:w="1265" w:type="dxa"/>
          </w:tcPr>
          <w:p w14:paraId="07C418F6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евраль 2024</w:t>
            </w:r>
          </w:p>
        </w:tc>
        <w:tc>
          <w:tcPr>
            <w:tcW w:w="2964" w:type="dxa"/>
            <w:gridSpan w:val="2"/>
          </w:tcPr>
          <w:p w14:paraId="08FE3F68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</w:p>
        </w:tc>
      </w:tr>
      <w:tr w:rsidR="006B1498" w:rsidRPr="00615E0D" w14:paraId="5E57B670" w14:textId="77777777" w:rsidTr="00EB1EAE">
        <w:trPr>
          <w:trHeight w:val="245"/>
        </w:trPr>
        <w:tc>
          <w:tcPr>
            <w:tcW w:w="959" w:type="dxa"/>
          </w:tcPr>
          <w:p w14:paraId="28285339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2E0D687B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AAB">
              <w:rPr>
                <w:rFonts w:ascii="Montserrat" w:hAnsi="Montserrat"/>
                <w:color w:val="282828"/>
                <w:sz w:val="24"/>
                <w:szCs w:val="24"/>
                <w:shd w:val="clear" w:color="auto" w:fill="FFFFFF"/>
              </w:rPr>
              <w:t>Размещение информационных материалов, касающихся предстоящей избирательной к</w:t>
            </w:r>
            <w:r>
              <w:rPr>
                <w:rFonts w:ascii="Montserrat" w:hAnsi="Montserrat"/>
                <w:color w:val="282828"/>
                <w:sz w:val="24"/>
                <w:szCs w:val="24"/>
                <w:shd w:val="clear" w:color="auto" w:fill="FFFFFF"/>
              </w:rPr>
              <w:t>а</w:t>
            </w:r>
            <w:r w:rsidRPr="00670AAB">
              <w:rPr>
                <w:rFonts w:ascii="Montserrat" w:hAnsi="Montserrat"/>
                <w:color w:val="282828"/>
                <w:sz w:val="24"/>
                <w:szCs w:val="24"/>
                <w:shd w:val="clear" w:color="auto" w:fill="FFFFFF"/>
              </w:rPr>
              <w:t xml:space="preserve">мпании, </w:t>
            </w:r>
            <w:r w:rsidRPr="00BF4235">
              <w:rPr>
                <w:rFonts w:ascii="Montserrat" w:hAnsi="Montserrat"/>
                <w:color w:val="282828"/>
                <w:sz w:val="24"/>
                <w:szCs w:val="24"/>
                <w:shd w:val="clear" w:color="auto" w:fill="FFFFFF"/>
              </w:rPr>
              <w:t>на информационном стенде факультета</w:t>
            </w:r>
            <w:r>
              <w:rPr>
                <w:rFonts w:ascii="Montserrat" w:hAnsi="Montserrat"/>
                <w:color w:val="282828"/>
                <w:sz w:val="24"/>
                <w:szCs w:val="24"/>
                <w:shd w:val="clear" w:color="auto" w:fill="FFFFFF"/>
              </w:rPr>
              <w:t>,</w:t>
            </w:r>
            <w:r w:rsidRPr="00670AAB">
              <w:rPr>
                <w:rFonts w:ascii="Montserrat" w:hAnsi="Montserrat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Montserrat" w:hAnsi="Montserrat"/>
                <w:color w:val="282828"/>
                <w:sz w:val="24"/>
                <w:szCs w:val="24"/>
                <w:shd w:val="clear" w:color="auto" w:fill="FFFFFF"/>
              </w:rPr>
              <w:t xml:space="preserve">на </w:t>
            </w:r>
            <w:r w:rsidRPr="00670AAB">
              <w:rPr>
                <w:rFonts w:ascii="Montserrat" w:hAnsi="Montserrat"/>
                <w:color w:val="282828"/>
                <w:sz w:val="24"/>
                <w:szCs w:val="24"/>
                <w:shd w:val="clear" w:color="auto" w:fill="FFFFFF"/>
              </w:rPr>
              <w:t>факультетской странице</w:t>
            </w:r>
            <w:r>
              <w:rPr>
                <w:rFonts w:ascii="Montserrat" w:hAnsi="Montserrat"/>
                <w:color w:val="282828"/>
                <w:sz w:val="24"/>
                <w:szCs w:val="24"/>
                <w:shd w:val="clear" w:color="auto" w:fill="FFFFFF"/>
              </w:rPr>
              <w:t xml:space="preserve"> на сайте университета</w:t>
            </w:r>
            <w:r w:rsidRPr="00670AAB">
              <w:rPr>
                <w:rFonts w:ascii="Montserrat" w:hAnsi="Montserrat"/>
                <w:color w:val="282828"/>
                <w:sz w:val="24"/>
                <w:szCs w:val="24"/>
                <w:shd w:val="clear" w:color="auto" w:fill="FFFFFF"/>
              </w:rPr>
              <w:t>,</w:t>
            </w:r>
            <w:r w:rsidRPr="00573C77">
              <w:rPr>
                <w:rFonts w:ascii="Times New Roman" w:hAnsi="Times New Roman"/>
                <w:sz w:val="24"/>
              </w:rPr>
              <w:t xml:space="preserve"> в социальных сетях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65" w:type="dxa"/>
          </w:tcPr>
          <w:p w14:paraId="536E080E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евраль 2024</w:t>
            </w:r>
          </w:p>
        </w:tc>
        <w:tc>
          <w:tcPr>
            <w:tcW w:w="2964" w:type="dxa"/>
            <w:gridSpan w:val="2"/>
          </w:tcPr>
          <w:p w14:paraId="3F37E4F7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ам. декана по 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зав. кафедрами</w:t>
            </w:r>
          </w:p>
        </w:tc>
      </w:tr>
      <w:tr w:rsidR="006B1498" w:rsidRPr="00615E0D" w14:paraId="40286DF5" w14:textId="77777777" w:rsidTr="00EB1EAE">
        <w:trPr>
          <w:trHeight w:val="245"/>
        </w:trPr>
        <w:tc>
          <w:tcPr>
            <w:tcW w:w="959" w:type="dxa"/>
          </w:tcPr>
          <w:p w14:paraId="65FED74D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gridSpan w:val="2"/>
          </w:tcPr>
          <w:p w14:paraId="7C96A565" w14:textId="77777777" w:rsidR="006B1498" w:rsidRPr="00670AAB" w:rsidRDefault="006B1498" w:rsidP="006B1498">
            <w:pPr>
              <w:spacing w:after="0" w:line="240" w:lineRule="auto"/>
              <w:jc w:val="both"/>
              <w:rPr>
                <w:rFonts w:ascii="Montserrat" w:hAnsi="Montserrat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Montserrat" w:hAnsi="Montserrat"/>
                <w:color w:val="282828"/>
                <w:sz w:val="24"/>
                <w:szCs w:val="24"/>
                <w:shd w:val="clear" w:color="auto" w:fill="FFFFFF"/>
              </w:rPr>
              <w:t xml:space="preserve">Информационная </w:t>
            </w:r>
            <w:r w:rsidRPr="000B018A">
              <w:rPr>
                <w:rFonts w:ascii="Montserrat" w:hAnsi="Montserrat"/>
                <w:color w:val="282828"/>
                <w:sz w:val="24"/>
                <w:szCs w:val="24"/>
                <w:shd w:val="clear" w:color="auto" w:fill="FFFFFF"/>
              </w:rPr>
              <w:t xml:space="preserve">встреча с представителями Молодежной студенческой информационной группы по вопросам, связанным с </w:t>
            </w:r>
            <w:r w:rsidRPr="000B018A">
              <w:rPr>
                <w:rFonts w:ascii="Montserrat" w:hAnsi="Montserrat"/>
                <w:color w:val="282828"/>
                <w:sz w:val="24"/>
                <w:szCs w:val="24"/>
                <w:shd w:val="clear" w:color="auto" w:fill="FFFFFF"/>
              </w:rPr>
              <w:lastRenderedPageBreak/>
              <w:t>особенностями избирательной кампании 2024 года</w:t>
            </w:r>
          </w:p>
        </w:tc>
        <w:tc>
          <w:tcPr>
            <w:tcW w:w="1265" w:type="dxa"/>
          </w:tcPr>
          <w:p w14:paraId="3A5420A2" w14:textId="6813F9C0" w:rsidR="006B1498" w:rsidRPr="00615E0D" w:rsidRDefault="005814ED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</w:t>
            </w:r>
            <w:r w:rsidR="006B14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нварь </w:t>
            </w:r>
            <w:r w:rsidR="006B1498"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2964" w:type="dxa"/>
            <w:gridSpan w:val="2"/>
          </w:tcPr>
          <w:p w14:paraId="4874B3F4" w14:textId="77777777" w:rsidR="006B1498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ам. декана по ВР</w:t>
            </w:r>
          </w:p>
        </w:tc>
      </w:tr>
      <w:tr w:rsidR="006B1498" w:rsidRPr="00615E0D" w14:paraId="07F70F47" w14:textId="77777777" w:rsidTr="00EB1EAE">
        <w:trPr>
          <w:trHeight w:val="245"/>
        </w:trPr>
        <w:tc>
          <w:tcPr>
            <w:tcW w:w="959" w:type="dxa"/>
          </w:tcPr>
          <w:p w14:paraId="6A0F336E" w14:textId="77777777" w:rsidR="006B1498" w:rsidRPr="00615E0D" w:rsidRDefault="006B1498" w:rsidP="006B14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64350496" w14:textId="77777777" w:rsidR="006B1498" w:rsidRPr="000B018A" w:rsidRDefault="006B1498" w:rsidP="006B1498">
            <w:pPr>
              <w:spacing w:after="0" w:line="240" w:lineRule="auto"/>
              <w:jc w:val="both"/>
              <w:rPr>
                <w:rFonts w:ascii="Montserrat" w:hAnsi="Montserrat"/>
                <w:color w:val="282828"/>
                <w:sz w:val="24"/>
                <w:szCs w:val="24"/>
                <w:shd w:val="clear" w:color="auto" w:fill="FFFFFF"/>
              </w:rPr>
            </w:pPr>
            <w:r w:rsidRPr="000B018A">
              <w:rPr>
                <w:rFonts w:ascii="Montserrat" w:hAnsi="Montserrat"/>
                <w:color w:val="282828"/>
                <w:sz w:val="24"/>
                <w:szCs w:val="24"/>
                <w:shd w:val="clear" w:color="auto" w:fill="FFFFFF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информационной встречи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«Конституция Республики Беларусь»</w:t>
            </w:r>
          </w:p>
        </w:tc>
        <w:tc>
          <w:tcPr>
            <w:tcW w:w="1276" w:type="dxa"/>
            <w:gridSpan w:val="2"/>
          </w:tcPr>
          <w:p w14:paraId="60FDD179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2964" w:type="dxa"/>
            <w:gridSpan w:val="2"/>
          </w:tcPr>
          <w:p w14:paraId="0459E6C7" w14:textId="61613315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</w:t>
            </w:r>
          </w:p>
        </w:tc>
      </w:tr>
      <w:tr w:rsidR="006B1498" w:rsidRPr="00615E0D" w14:paraId="2C8C4000" w14:textId="77777777" w:rsidTr="00EB1EAE">
        <w:trPr>
          <w:trHeight w:val="245"/>
        </w:trPr>
        <w:tc>
          <w:tcPr>
            <w:tcW w:w="959" w:type="dxa"/>
          </w:tcPr>
          <w:p w14:paraId="2C11C600" w14:textId="77777777" w:rsidR="006B1498" w:rsidRPr="00615E0D" w:rsidRDefault="006B1498" w:rsidP="006B14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40E5B21C" w14:textId="77777777" w:rsidR="006B1498" w:rsidRPr="00615E0D" w:rsidRDefault="006B1498" w:rsidP="006B14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факультетского этапа конкурса «Лучший будущий учитель года»</w:t>
            </w:r>
          </w:p>
        </w:tc>
        <w:tc>
          <w:tcPr>
            <w:tcW w:w="1276" w:type="dxa"/>
            <w:gridSpan w:val="2"/>
          </w:tcPr>
          <w:p w14:paraId="46EEBA48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2024</w:t>
            </w:r>
          </w:p>
        </w:tc>
        <w:tc>
          <w:tcPr>
            <w:tcW w:w="2964" w:type="dxa"/>
            <w:gridSpan w:val="2"/>
          </w:tcPr>
          <w:p w14:paraId="4F6D3B64" w14:textId="0EF46E9E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зав. кафедрами,</w:t>
            </w:r>
            <w:r w:rsidRPr="00615E0D">
              <w:rPr>
                <w:rFonts w:ascii="Times New Roman" w:hAnsi="Times New Roman"/>
                <w:sz w:val="24"/>
                <w:szCs w:val="24"/>
              </w:rPr>
              <w:t xml:space="preserve"> руководители практик</w:t>
            </w:r>
          </w:p>
        </w:tc>
      </w:tr>
      <w:tr w:rsidR="006B1498" w:rsidRPr="00615E0D" w14:paraId="08AD896C" w14:textId="77777777" w:rsidTr="00EB1EAE">
        <w:trPr>
          <w:trHeight w:val="245"/>
        </w:trPr>
        <w:tc>
          <w:tcPr>
            <w:tcW w:w="959" w:type="dxa"/>
          </w:tcPr>
          <w:p w14:paraId="1B7FFD38" w14:textId="77777777" w:rsidR="006B1498" w:rsidRPr="00615E0D" w:rsidRDefault="006B1498" w:rsidP="006B14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1822102F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факультетского 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здоровья</w:t>
            </w:r>
          </w:p>
        </w:tc>
        <w:tc>
          <w:tcPr>
            <w:tcW w:w="1276" w:type="dxa"/>
            <w:gridSpan w:val="2"/>
          </w:tcPr>
          <w:p w14:paraId="6DD38F72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2024</w:t>
            </w:r>
          </w:p>
        </w:tc>
        <w:tc>
          <w:tcPr>
            <w:tcW w:w="2964" w:type="dxa"/>
            <w:gridSpan w:val="2"/>
          </w:tcPr>
          <w:p w14:paraId="68330757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зав. кафедрами,</w:t>
            </w:r>
            <w:r w:rsidRPr="00615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куратор факультета по ФК</w:t>
            </w:r>
          </w:p>
        </w:tc>
      </w:tr>
      <w:tr w:rsidR="006B1498" w:rsidRPr="00615E0D" w14:paraId="165102DE" w14:textId="77777777" w:rsidTr="00EB1EAE">
        <w:trPr>
          <w:trHeight w:val="245"/>
        </w:trPr>
        <w:tc>
          <w:tcPr>
            <w:tcW w:w="959" w:type="dxa"/>
          </w:tcPr>
          <w:p w14:paraId="047DAE88" w14:textId="77777777" w:rsidR="006B1498" w:rsidRPr="00615E0D" w:rsidRDefault="006B1498" w:rsidP="006B14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649D5705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факультетской с</w:t>
            </w: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туденческ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конференции</w:t>
            </w: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«Здоровый образ жизни – личностная и профессиональная ценность»</w:t>
            </w:r>
          </w:p>
        </w:tc>
        <w:tc>
          <w:tcPr>
            <w:tcW w:w="1276" w:type="dxa"/>
            <w:gridSpan w:val="2"/>
          </w:tcPr>
          <w:p w14:paraId="03203CD4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2024</w:t>
            </w:r>
          </w:p>
        </w:tc>
        <w:tc>
          <w:tcPr>
            <w:tcW w:w="2964" w:type="dxa"/>
            <w:gridSpan w:val="2"/>
          </w:tcPr>
          <w:p w14:paraId="06CA349C" w14:textId="3C4F7B35" w:rsidR="006B1498" w:rsidRDefault="00EB1EAE" w:rsidP="00EB1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ПДиС</w:t>
            </w:r>
            <w:proofErr w:type="spellEnd"/>
          </w:p>
        </w:tc>
      </w:tr>
      <w:tr w:rsidR="006B1498" w:rsidRPr="00615E0D" w14:paraId="68D5783E" w14:textId="77777777" w:rsidTr="00EB1EAE">
        <w:trPr>
          <w:trHeight w:val="245"/>
        </w:trPr>
        <w:tc>
          <w:tcPr>
            <w:tcW w:w="959" w:type="dxa"/>
          </w:tcPr>
          <w:p w14:paraId="3CE7BFFA" w14:textId="77777777" w:rsidR="006B1498" w:rsidRPr="00615E0D" w:rsidRDefault="006B1498" w:rsidP="006B14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21BCB366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к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ругл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«Чернобыль: прошлое и настоящее»</w:t>
            </w:r>
          </w:p>
        </w:tc>
        <w:tc>
          <w:tcPr>
            <w:tcW w:w="1276" w:type="dxa"/>
            <w:gridSpan w:val="2"/>
          </w:tcPr>
          <w:p w14:paraId="5F3B1C7B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2024</w:t>
            </w:r>
          </w:p>
        </w:tc>
        <w:tc>
          <w:tcPr>
            <w:tcW w:w="2964" w:type="dxa"/>
            <w:gridSpan w:val="2"/>
          </w:tcPr>
          <w:p w14:paraId="79C07F02" w14:textId="77777777" w:rsidR="006B1498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ам. декана по ВР, зав. кафедрами</w:t>
            </w:r>
          </w:p>
        </w:tc>
      </w:tr>
      <w:tr w:rsidR="006B1498" w:rsidRPr="00615E0D" w14:paraId="1C840DB2" w14:textId="77777777" w:rsidTr="00EB1EAE">
        <w:trPr>
          <w:trHeight w:val="245"/>
        </w:trPr>
        <w:tc>
          <w:tcPr>
            <w:tcW w:w="959" w:type="dxa"/>
          </w:tcPr>
          <w:p w14:paraId="6072E0ED" w14:textId="77777777" w:rsidR="006B1498" w:rsidRPr="00615E0D" w:rsidRDefault="006B1498" w:rsidP="006B14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322BCE59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факультетской с</w:t>
            </w: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туденческ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конференции</w:t>
            </w: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F04B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Мая Радзіма Беларусь – цябе люблю, табою ганарусь</w:t>
            </w: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</w:tcPr>
          <w:p w14:paraId="5597F589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 2024</w:t>
            </w:r>
          </w:p>
        </w:tc>
        <w:tc>
          <w:tcPr>
            <w:tcW w:w="2964" w:type="dxa"/>
            <w:gridSpan w:val="2"/>
          </w:tcPr>
          <w:p w14:paraId="41B3745E" w14:textId="3F9147B8" w:rsidR="006B1498" w:rsidRDefault="005814ED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ПДиС</w:t>
            </w:r>
            <w:proofErr w:type="spellEnd"/>
          </w:p>
        </w:tc>
      </w:tr>
      <w:tr w:rsidR="006B1498" w:rsidRPr="00615E0D" w14:paraId="53B84E16" w14:textId="77777777" w:rsidTr="00EB1EAE">
        <w:trPr>
          <w:trHeight w:val="245"/>
        </w:trPr>
        <w:tc>
          <w:tcPr>
            <w:tcW w:w="959" w:type="dxa"/>
          </w:tcPr>
          <w:p w14:paraId="110E2D73" w14:textId="77777777" w:rsidR="006B1498" w:rsidRPr="00615E0D" w:rsidRDefault="006B1498" w:rsidP="006B14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67F248B3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мемориального комплекса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Буйничское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</w:t>
            </w: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</w:tcPr>
          <w:p w14:paraId="54DBF682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 2024</w:t>
            </w:r>
          </w:p>
        </w:tc>
        <w:tc>
          <w:tcPr>
            <w:tcW w:w="2964" w:type="dxa"/>
            <w:gridSpan w:val="2"/>
          </w:tcPr>
          <w:p w14:paraId="158CC042" w14:textId="714A9344" w:rsidR="006B1498" w:rsidRPr="00615E0D" w:rsidRDefault="005814ED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</w:p>
        </w:tc>
      </w:tr>
      <w:tr w:rsidR="006B1498" w:rsidRPr="00615E0D" w14:paraId="4A277017" w14:textId="77777777" w:rsidTr="00EB1EAE">
        <w:trPr>
          <w:trHeight w:val="245"/>
        </w:trPr>
        <w:tc>
          <w:tcPr>
            <w:tcW w:w="959" w:type="dxa"/>
          </w:tcPr>
          <w:p w14:paraId="60987EFA" w14:textId="77777777" w:rsidR="006B1498" w:rsidRPr="00615E0D" w:rsidRDefault="006B1498" w:rsidP="006B14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554C269E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торжественных мероприятиях, посвященных 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Победы</w:t>
            </w:r>
          </w:p>
        </w:tc>
        <w:tc>
          <w:tcPr>
            <w:tcW w:w="1276" w:type="dxa"/>
            <w:gridSpan w:val="2"/>
          </w:tcPr>
          <w:p w14:paraId="65726785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 2024</w:t>
            </w:r>
          </w:p>
        </w:tc>
        <w:tc>
          <w:tcPr>
            <w:tcW w:w="2964" w:type="dxa"/>
            <w:gridSpan w:val="2"/>
          </w:tcPr>
          <w:p w14:paraId="70FA3746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ВР, зав. кафедрами</w:t>
            </w:r>
          </w:p>
        </w:tc>
      </w:tr>
      <w:tr w:rsidR="006B1498" w:rsidRPr="00615E0D" w14:paraId="69B0A704" w14:textId="77777777" w:rsidTr="00EB1EAE">
        <w:trPr>
          <w:trHeight w:val="245"/>
        </w:trPr>
        <w:tc>
          <w:tcPr>
            <w:tcW w:w="959" w:type="dxa"/>
          </w:tcPr>
          <w:p w14:paraId="6603FF57" w14:textId="77777777" w:rsidR="006B1498" w:rsidRPr="00615E0D" w:rsidRDefault="006B1498" w:rsidP="006B14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42679668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лекции-диспута «История Государственного герба и Государственного флага Республики Беларусь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2"/>
          </w:tcPr>
          <w:p w14:paraId="1B01D98B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2964" w:type="dxa"/>
            <w:gridSpan w:val="2"/>
          </w:tcPr>
          <w:p w14:paraId="31036118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 д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по ВР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зав. кафедрами</w:t>
            </w:r>
          </w:p>
        </w:tc>
      </w:tr>
      <w:tr w:rsidR="006B1498" w:rsidRPr="00615E0D" w14:paraId="5B8974CC" w14:textId="77777777" w:rsidTr="00EB1EAE">
        <w:trPr>
          <w:trHeight w:val="245"/>
        </w:trPr>
        <w:tc>
          <w:tcPr>
            <w:tcW w:w="959" w:type="dxa"/>
          </w:tcPr>
          <w:p w14:paraId="3904215D" w14:textId="77777777" w:rsidR="006B1498" w:rsidRPr="00615E0D" w:rsidRDefault="006B1498" w:rsidP="006B14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6E80CF9D" w14:textId="77777777" w:rsidR="006B1498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иалогов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«Ценность семьи и семейные ценности»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посвященной Дню семьи</w:t>
            </w:r>
          </w:p>
        </w:tc>
        <w:tc>
          <w:tcPr>
            <w:tcW w:w="1276" w:type="dxa"/>
            <w:gridSpan w:val="2"/>
          </w:tcPr>
          <w:p w14:paraId="5EA9AA47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 2024</w:t>
            </w:r>
          </w:p>
        </w:tc>
        <w:tc>
          <w:tcPr>
            <w:tcW w:w="2964" w:type="dxa"/>
            <w:gridSpan w:val="2"/>
          </w:tcPr>
          <w:p w14:paraId="2DF64388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 д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по ВР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зав. кафедрами</w:t>
            </w:r>
          </w:p>
        </w:tc>
      </w:tr>
      <w:tr w:rsidR="006B1498" w:rsidRPr="00615E0D" w14:paraId="63F3E719" w14:textId="77777777" w:rsidTr="00EB1EAE">
        <w:trPr>
          <w:trHeight w:val="245"/>
        </w:trPr>
        <w:tc>
          <w:tcPr>
            <w:tcW w:w="959" w:type="dxa"/>
          </w:tcPr>
          <w:p w14:paraId="43529F62" w14:textId="77777777" w:rsidR="006B1498" w:rsidRPr="00615E0D" w:rsidRDefault="006B1498" w:rsidP="006B14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53B9544F" w14:textId="77777777" w:rsidR="006B1498" w:rsidRPr="003F04BF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торжественных мероприятиях, посвященных 80-летию освобождения Беларуси от немецко-фашистских захватчиков, 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Независимости Республики Беларусь </w:t>
            </w:r>
          </w:p>
        </w:tc>
        <w:tc>
          <w:tcPr>
            <w:tcW w:w="1276" w:type="dxa"/>
            <w:gridSpan w:val="2"/>
          </w:tcPr>
          <w:p w14:paraId="07E42F26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Май–июль 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2964" w:type="dxa"/>
            <w:gridSpan w:val="2"/>
          </w:tcPr>
          <w:p w14:paraId="57F16D1D" w14:textId="77777777" w:rsidR="006B1498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ВР, зав. кафедрами</w:t>
            </w:r>
          </w:p>
        </w:tc>
      </w:tr>
      <w:tr w:rsidR="006B1498" w:rsidRPr="00615E0D" w14:paraId="2E767044" w14:textId="77777777" w:rsidTr="00EB1EAE">
        <w:trPr>
          <w:trHeight w:val="245"/>
        </w:trPr>
        <w:tc>
          <w:tcPr>
            <w:tcW w:w="959" w:type="dxa"/>
          </w:tcPr>
          <w:p w14:paraId="1EF583B3" w14:textId="77777777" w:rsidR="006B1498" w:rsidRPr="00615E0D" w:rsidRDefault="006B1498" w:rsidP="006B14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4BCA26CB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учебной и научно-исследовательской работы по актуальным проблемам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идеологического и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гражданско-патриотического  воспитания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</w:t>
            </w: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силение внимания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идеологическому и </w:t>
            </w: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преподавания учебных дисциплин,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написании курсовых и дипломных работ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253F1F80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01A83E9B" w14:textId="77777777" w:rsidR="006B1498" w:rsidRPr="00615E0D" w:rsidRDefault="006B1498" w:rsidP="004E6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УР,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зам. декана по НР,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зав. кафедрами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ППС</w:t>
            </w:r>
          </w:p>
        </w:tc>
      </w:tr>
      <w:tr w:rsidR="006B1498" w:rsidRPr="00615E0D" w14:paraId="0928008C" w14:textId="77777777" w:rsidTr="00EB1EAE">
        <w:trPr>
          <w:trHeight w:val="245"/>
        </w:trPr>
        <w:tc>
          <w:tcPr>
            <w:tcW w:w="959" w:type="dxa"/>
          </w:tcPr>
          <w:p w14:paraId="10BD9DC6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555A7554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внеучебной деятельности по идеологической и воспитательной работе по изучаемым дисциплинам, направленной на формирование толерантности, культуры межнационального общения </w:t>
            </w:r>
          </w:p>
        </w:tc>
        <w:tc>
          <w:tcPr>
            <w:tcW w:w="1265" w:type="dxa"/>
          </w:tcPr>
          <w:p w14:paraId="0A540926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54EFA8B5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УР,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ППС</w:t>
            </w:r>
          </w:p>
        </w:tc>
      </w:tr>
      <w:tr w:rsidR="006B1498" w:rsidRPr="00615E0D" w14:paraId="70496608" w14:textId="77777777" w:rsidTr="00EB1EAE">
        <w:trPr>
          <w:trHeight w:val="245"/>
        </w:trPr>
        <w:tc>
          <w:tcPr>
            <w:tcW w:w="959" w:type="dxa"/>
          </w:tcPr>
          <w:p w14:paraId="5EA9B7B3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2FF93AC0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бесед, диспутов, тренинговых занятий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направленных на трудовое воспитание и осознанное отношение к будущей профессии в рамках преподаваемых дисциплин</w:t>
            </w:r>
          </w:p>
        </w:tc>
        <w:tc>
          <w:tcPr>
            <w:tcW w:w="1265" w:type="dxa"/>
          </w:tcPr>
          <w:p w14:paraId="074FA0BC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14D5FCA1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УР,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ППС</w:t>
            </w:r>
          </w:p>
        </w:tc>
      </w:tr>
      <w:tr w:rsidR="006B1498" w:rsidRPr="00615E0D" w14:paraId="10526C0B" w14:textId="77777777" w:rsidTr="00EB1EAE">
        <w:trPr>
          <w:trHeight w:val="245"/>
        </w:trPr>
        <w:tc>
          <w:tcPr>
            <w:tcW w:w="959" w:type="dxa"/>
          </w:tcPr>
          <w:p w14:paraId="4ADC2DED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7BDAC206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благотворительных акциях</w:t>
            </w:r>
          </w:p>
        </w:tc>
        <w:tc>
          <w:tcPr>
            <w:tcW w:w="1265" w:type="dxa"/>
          </w:tcPr>
          <w:p w14:paraId="125253B9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7B629747" w14:textId="55009A4D" w:rsidR="006B1498" w:rsidRPr="00615E0D" w:rsidRDefault="006B1498" w:rsidP="004E6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зам. декана по ВР</w:t>
            </w:r>
          </w:p>
        </w:tc>
      </w:tr>
      <w:tr w:rsidR="006B1498" w:rsidRPr="00615E0D" w14:paraId="1F825A7D" w14:textId="77777777" w:rsidTr="00EB1EAE">
        <w:trPr>
          <w:trHeight w:val="245"/>
        </w:trPr>
        <w:tc>
          <w:tcPr>
            <w:tcW w:w="959" w:type="dxa"/>
          </w:tcPr>
          <w:p w14:paraId="45078F2E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4E0C9F7E" w14:textId="77777777" w:rsidR="006B1498" w:rsidRPr="003F04BF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в</w:t>
            </w:r>
            <w:r w:rsidRPr="003F04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стреч с медицинскими </w:t>
            </w:r>
            <w:r w:rsidRPr="003F04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работниками «Способы защиты себя и окружающих в периоды эпидемиологической заболеваемости»</w:t>
            </w:r>
          </w:p>
        </w:tc>
        <w:tc>
          <w:tcPr>
            <w:tcW w:w="1265" w:type="dxa"/>
          </w:tcPr>
          <w:p w14:paraId="554F7F10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964" w:type="dxa"/>
            <w:gridSpan w:val="2"/>
          </w:tcPr>
          <w:p w14:paraId="65CA5DEE" w14:textId="77777777" w:rsidR="006B1498" w:rsidRPr="00615E0D" w:rsidRDefault="006B1498" w:rsidP="004E6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Декан, зам. декана по ВР,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зав. кафедрами</w:t>
            </w:r>
          </w:p>
        </w:tc>
      </w:tr>
      <w:tr w:rsidR="006B1498" w:rsidRPr="00615E0D" w14:paraId="176610D3" w14:textId="77777777" w:rsidTr="00EB1EAE">
        <w:trPr>
          <w:trHeight w:val="245"/>
        </w:trPr>
        <w:tc>
          <w:tcPr>
            <w:tcW w:w="959" w:type="dxa"/>
          </w:tcPr>
          <w:p w14:paraId="66D63DE2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4410E416" w14:textId="77777777" w:rsidR="006B1498" w:rsidRPr="00615E0D" w:rsidRDefault="006B1498" w:rsidP="006B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Реализация социально-педагогического проекта «Культура внешнего вида»</w:t>
            </w:r>
          </w:p>
        </w:tc>
        <w:tc>
          <w:tcPr>
            <w:tcW w:w="1265" w:type="dxa"/>
          </w:tcPr>
          <w:p w14:paraId="570B09CA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5D837681" w14:textId="77777777" w:rsidR="006B1498" w:rsidRPr="00615E0D" w:rsidRDefault="006B1498" w:rsidP="004E6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зам. декана по ВР,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зав. кафедрами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ППС</w:t>
            </w:r>
          </w:p>
        </w:tc>
      </w:tr>
      <w:tr w:rsidR="006B1498" w:rsidRPr="00615E0D" w14:paraId="5C7A4780" w14:textId="77777777" w:rsidTr="00EB1EAE">
        <w:trPr>
          <w:trHeight w:val="245"/>
        </w:trPr>
        <w:tc>
          <w:tcPr>
            <w:tcW w:w="959" w:type="dxa"/>
          </w:tcPr>
          <w:p w14:paraId="41A03FF3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3BC22A30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факультетского конкурса социально значимых проектов «100 идей для Беларуси» </w:t>
            </w:r>
          </w:p>
        </w:tc>
        <w:tc>
          <w:tcPr>
            <w:tcW w:w="1265" w:type="dxa"/>
          </w:tcPr>
          <w:p w14:paraId="22D95645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06CF5EF3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</w:t>
            </w:r>
            <w:r w:rsidRPr="00615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зам. декана по НР,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зав. кафедрами</w:t>
            </w:r>
          </w:p>
        </w:tc>
      </w:tr>
      <w:tr w:rsidR="006B1498" w:rsidRPr="00615E0D" w14:paraId="76757C00" w14:textId="77777777" w:rsidTr="00EB1EAE">
        <w:trPr>
          <w:trHeight w:val="245"/>
        </w:trPr>
        <w:tc>
          <w:tcPr>
            <w:tcW w:w="959" w:type="dxa"/>
          </w:tcPr>
          <w:p w14:paraId="5A15CE51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1198EAF2" w14:textId="77777777" w:rsidR="006B1498" w:rsidRPr="00615E0D" w:rsidRDefault="006B1498" w:rsidP="006B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профориентационного марафона «Калейдоскоп профессий»</w:t>
            </w:r>
          </w:p>
        </w:tc>
        <w:tc>
          <w:tcPr>
            <w:tcW w:w="1265" w:type="dxa"/>
          </w:tcPr>
          <w:p w14:paraId="327A0082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0D7256B8" w14:textId="61E5E382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зам</w:t>
            </w:r>
            <w:r w:rsidR="00581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естители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декана,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зав. кафедрами </w:t>
            </w:r>
          </w:p>
        </w:tc>
      </w:tr>
      <w:tr w:rsidR="006B1498" w:rsidRPr="00615E0D" w14:paraId="3604FA95" w14:textId="77777777" w:rsidTr="00EB1EAE">
        <w:trPr>
          <w:trHeight w:val="245"/>
        </w:trPr>
        <w:tc>
          <w:tcPr>
            <w:tcW w:w="959" w:type="dxa"/>
          </w:tcPr>
          <w:p w14:paraId="1422FDD2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1D701178" w14:textId="77777777" w:rsidR="006B1498" w:rsidRPr="00615E0D" w:rsidRDefault="006B1498" w:rsidP="006B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15E0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Профоориентационные</w:t>
            </w:r>
            <w:proofErr w:type="spellEnd"/>
            <w:r w:rsidRPr="00615E0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мероприятия в учреждениях образования </w:t>
            </w:r>
            <w:r w:rsidRPr="003F04B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«Шаги в профессию»</w:t>
            </w:r>
          </w:p>
        </w:tc>
        <w:tc>
          <w:tcPr>
            <w:tcW w:w="1265" w:type="dxa"/>
          </w:tcPr>
          <w:p w14:paraId="6F5AFA90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104B5B94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заместители декана,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зав. кафедрами</w:t>
            </w:r>
          </w:p>
        </w:tc>
      </w:tr>
      <w:tr w:rsidR="006B1498" w:rsidRPr="00615E0D" w14:paraId="7DE66187" w14:textId="77777777" w:rsidTr="00EB1EAE">
        <w:trPr>
          <w:trHeight w:val="245"/>
        </w:trPr>
        <w:tc>
          <w:tcPr>
            <w:tcW w:w="959" w:type="dxa"/>
          </w:tcPr>
          <w:p w14:paraId="780DFA58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4B4A0877" w14:textId="77777777" w:rsidR="006B1498" w:rsidRPr="00615E0D" w:rsidRDefault="006B1498" w:rsidP="006B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комплексном благоустройстве территорий факультета, университета</w:t>
            </w:r>
          </w:p>
        </w:tc>
        <w:tc>
          <w:tcPr>
            <w:tcW w:w="1265" w:type="dxa"/>
          </w:tcPr>
          <w:p w14:paraId="723398DD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407C5C1B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зам. декана по ВР,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зав. кафедрами</w:t>
            </w:r>
          </w:p>
        </w:tc>
      </w:tr>
      <w:tr w:rsidR="006B1498" w:rsidRPr="00615E0D" w14:paraId="2FA77C42" w14:textId="77777777" w:rsidTr="00EB1EAE">
        <w:trPr>
          <w:trHeight w:val="245"/>
        </w:trPr>
        <w:tc>
          <w:tcPr>
            <w:tcW w:w="959" w:type="dxa"/>
          </w:tcPr>
          <w:p w14:paraId="0A388390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351BE72E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по эстетическому оформлению информационных стендов, тематических уголков, наглядной агитации</w:t>
            </w:r>
          </w:p>
        </w:tc>
        <w:tc>
          <w:tcPr>
            <w:tcW w:w="1265" w:type="dxa"/>
          </w:tcPr>
          <w:p w14:paraId="0A80AE93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05B5EF3C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</w:t>
            </w:r>
            <w:r w:rsidRPr="00615E0D">
              <w:rPr>
                <w:rFonts w:ascii="Times New Roman" w:hAnsi="Times New Roman"/>
                <w:sz w:val="24"/>
                <w:szCs w:val="24"/>
              </w:rPr>
              <w:t xml:space="preserve"> зам. декана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кафедрами</w:t>
            </w:r>
          </w:p>
        </w:tc>
      </w:tr>
      <w:tr w:rsidR="006B1498" w:rsidRPr="00615E0D" w14:paraId="6B6ADAD1" w14:textId="77777777" w:rsidTr="00EB1EAE">
        <w:trPr>
          <w:trHeight w:val="245"/>
        </w:trPr>
        <w:tc>
          <w:tcPr>
            <w:tcW w:w="959" w:type="dxa"/>
          </w:tcPr>
          <w:p w14:paraId="4756B0F0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63CED388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Организация и проведение рейдов-проверок и посещений общежитий с целью контроля социально-бытовых, санитарных условий проживания, морально-психологического климата в студенческих общежитиях</w:t>
            </w:r>
          </w:p>
        </w:tc>
        <w:tc>
          <w:tcPr>
            <w:tcW w:w="1265" w:type="dxa"/>
          </w:tcPr>
          <w:p w14:paraId="1095FB46" w14:textId="2EA10DD0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64D5715D" w14:textId="4B55E71D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</w:t>
            </w:r>
            <w:r w:rsidRPr="00615E0D">
              <w:rPr>
                <w:rFonts w:ascii="Times New Roman" w:hAnsi="Times New Roman"/>
                <w:sz w:val="24"/>
                <w:szCs w:val="24"/>
              </w:rPr>
              <w:t xml:space="preserve"> зам. декана по ВР</w:t>
            </w:r>
          </w:p>
        </w:tc>
      </w:tr>
      <w:tr w:rsidR="006B1498" w:rsidRPr="00615E0D" w14:paraId="10E2B40F" w14:textId="77777777" w:rsidTr="00EB1EAE">
        <w:trPr>
          <w:trHeight w:val="245"/>
        </w:trPr>
        <w:tc>
          <w:tcPr>
            <w:tcW w:w="959" w:type="dxa"/>
          </w:tcPr>
          <w:p w14:paraId="7D59828D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6DF25A86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трудовым коллективом о правах и обязанностях работника учреждения высшего образования</w:t>
            </w:r>
          </w:p>
        </w:tc>
        <w:tc>
          <w:tcPr>
            <w:tcW w:w="1265" w:type="dxa"/>
          </w:tcPr>
          <w:p w14:paraId="0587B7E6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42A6B7B7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зав. кафедрами</w:t>
            </w:r>
          </w:p>
        </w:tc>
      </w:tr>
      <w:tr w:rsidR="006B1498" w:rsidRPr="00615E0D" w14:paraId="2E48E37B" w14:textId="77777777" w:rsidTr="00EB1EAE">
        <w:trPr>
          <w:trHeight w:val="463"/>
        </w:trPr>
        <w:tc>
          <w:tcPr>
            <w:tcW w:w="959" w:type="dxa"/>
          </w:tcPr>
          <w:p w14:paraId="64226F5A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1816A99D" w14:textId="77777777" w:rsidR="006B1498" w:rsidRPr="003F04BF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адаптационно-консультативной направленности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с молодыми специалистами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14:paraId="38759E50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13473855" w14:textId="21EA73DC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</w:t>
            </w:r>
            <w:r w:rsidR="005814ED" w:rsidRPr="00615E0D">
              <w:rPr>
                <w:rFonts w:ascii="Times New Roman" w:hAnsi="Times New Roman"/>
                <w:sz w:val="24"/>
                <w:szCs w:val="24"/>
              </w:rPr>
              <w:t xml:space="preserve"> зам. декана по ВР</w:t>
            </w:r>
            <w:r w:rsidR="005814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кафедрами</w:t>
            </w:r>
          </w:p>
        </w:tc>
      </w:tr>
      <w:tr w:rsidR="006B1498" w:rsidRPr="00615E0D" w14:paraId="5354E162" w14:textId="77777777" w:rsidTr="00EB1EAE">
        <w:trPr>
          <w:trHeight w:val="463"/>
        </w:trPr>
        <w:tc>
          <w:tcPr>
            <w:tcW w:w="959" w:type="dxa"/>
          </w:tcPr>
          <w:p w14:paraId="3D4BADEA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1B5BC7BF" w14:textId="3A6B95EA" w:rsidR="006B1498" w:rsidRPr="00615E0D" w:rsidRDefault="006B1498" w:rsidP="0058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эффективного опыта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идеологической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преподавателей факультета</w:t>
            </w:r>
          </w:p>
        </w:tc>
        <w:tc>
          <w:tcPr>
            <w:tcW w:w="1265" w:type="dxa"/>
          </w:tcPr>
          <w:p w14:paraId="2B0AA6C8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52AD0991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</w:t>
            </w:r>
            <w:r w:rsidRPr="00615E0D">
              <w:rPr>
                <w:rFonts w:ascii="Times New Roman" w:hAnsi="Times New Roman"/>
                <w:sz w:val="24"/>
                <w:szCs w:val="24"/>
              </w:rPr>
              <w:t xml:space="preserve"> зам. декана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кафедрами</w:t>
            </w:r>
          </w:p>
        </w:tc>
      </w:tr>
      <w:tr w:rsidR="006B1498" w:rsidRPr="00615E0D" w14:paraId="3CDC9789" w14:textId="77777777" w:rsidTr="00EB1EAE">
        <w:trPr>
          <w:trHeight w:val="463"/>
        </w:trPr>
        <w:tc>
          <w:tcPr>
            <w:tcW w:w="959" w:type="dxa"/>
          </w:tcPr>
          <w:p w14:paraId="7A57410B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0067380A" w14:textId="4C63076D" w:rsidR="006B1498" w:rsidRPr="00615E0D" w:rsidRDefault="006B1498" w:rsidP="0058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Развитие  ресурсного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идеологической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работы посредством межфакультетского и межвузовского сотрудничества</w:t>
            </w:r>
          </w:p>
        </w:tc>
        <w:tc>
          <w:tcPr>
            <w:tcW w:w="1265" w:type="dxa"/>
          </w:tcPr>
          <w:p w14:paraId="12DD809F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569C14F3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</w:t>
            </w:r>
            <w:r w:rsidRPr="00615E0D">
              <w:rPr>
                <w:rFonts w:ascii="Times New Roman" w:hAnsi="Times New Roman"/>
                <w:sz w:val="24"/>
                <w:szCs w:val="24"/>
              </w:rPr>
              <w:t xml:space="preserve"> зам. декана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кафедрами</w:t>
            </w:r>
          </w:p>
        </w:tc>
      </w:tr>
      <w:tr w:rsidR="006B1498" w:rsidRPr="00615E0D" w14:paraId="7DB87C9E" w14:textId="77777777" w:rsidTr="00EB1EAE">
        <w:trPr>
          <w:trHeight w:val="463"/>
        </w:trPr>
        <w:tc>
          <w:tcPr>
            <w:tcW w:w="959" w:type="dxa"/>
          </w:tcPr>
          <w:p w14:paraId="75AE25FA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34F3E567" w14:textId="77777777" w:rsidR="006B1498" w:rsidRPr="00615E0D" w:rsidRDefault="006B1498" w:rsidP="006B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Обновление вкладки факультета на сайте университета и факультетского сайта</w:t>
            </w:r>
          </w:p>
        </w:tc>
        <w:tc>
          <w:tcPr>
            <w:tcW w:w="1265" w:type="dxa"/>
          </w:tcPr>
          <w:p w14:paraId="0BB46462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227BAD6A" w14:textId="77777777" w:rsidR="006B1498" w:rsidRPr="00615E0D" w:rsidRDefault="006B1498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</w:t>
            </w:r>
            <w:r w:rsidRPr="00615E0D">
              <w:rPr>
                <w:rFonts w:ascii="Times New Roman" w:hAnsi="Times New Roman"/>
                <w:sz w:val="24"/>
                <w:szCs w:val="24"/>
              </w:rPr>
              <w:t xml:space="preserve"> зам. декана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кафедрами</w:t>
            </w:r>
          </w:p>
        </w:tc>
      </w:tr>
      <w:tr w:rsidR="006B1498" w:rsidRPr="00615E0D" w14:paraId="16975547" w14:textId="77777777" w:rsidTr="00EB1EAE">
        <w:trPr>
          <w:trHeight w:val="463"/>
        </w:trPr>
        <w:tc>
          <w:tcPr>
            <w:tcW w:w="959" w:type="dxa"/>
          </w:tcPr>
          <w:p w14:paraId="2991B3AF" w14:textId="77777777" w:rsidR="006B1498" w:rsidRPr="00615E0D" w:rsidRDefault="006B1498" w:rsidP="006B14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55A704D5" w14:textId="54849E7A" w:rsidR="006B1498" w:rsidRPr="00615E0D" w:rsidRDefault="006B1498" w:rsidP="00A10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Наполнение информационными материалами по направлениям идеологической работ</w:t>
            </w:r>
            <w:r w:rsidR="00A10F83">
              <w:rPr>
                <w:rFonts w:ascii="Times New Roman" w:hAnsi="Times New Roman"/>
                <w:sz w:val="24"/>
                <w:szCs w:val="24"/>
              </w:rPr>
              <w:t>ы</w:t>
            </w:r>
            <w:r w:rsidRPr="00615E0D">
              <w:rPr>
                <w:rFonts w:ascii="Times New Roman" w:hAnsi="Times New Roman"/>
                <w:sz w:val="24"/>
                <w:szCs w:val="24"/>
              </w:rPr>
              <w:t xml:space="preserve"> страниц</w:t>
            </w:r>
            <w:r w:rsidR="00A10F83">
              <w:rPr>
                <w:rFonts w:ascii="Times New Roman" w:hAnsi="Times New Roman"/>
                <w:sz w:val="24"/>
                <w:szCs w:val="24"/>
              </w:rPr>
              <w:t>ы</w:t>
            </w:r>
            <w:r w:rsidRPr="00615E0D">
              <w:rPr>
                <w:rFonts w:ascii="Times New Roman" w:hAnsi="Times New Roman"/>
                <w:sz w:val="24"/>
                <w:szCs w:val="24"/>
              </w:rPr>
              <w:t xml:space="preserve"> социальной сети в ВК, </w:t>
            </w:r>
            <w:r w:rsidRPr="00615E0D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615E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5E0D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265" w:type="dxa"/>
          </w:tcPr>
          <w:p w14:paraId="03714B6E" w14:textId="77777777" w:rsidR="006B1498" w:rsidRPr="00615E0D" w:rsidRDefault="006B1498" w:rsidP="00A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4" w:type="dxa"/>
            <w:gridSpan w:val="2"/>
          </w:tcPr>
          <w:p w14:paraId="2C676B97" w14:textId="0D8DDE84" w:rsidR="006B1498" w:rsidRPr="00615E0D" w:rsidRDefault="00A10F83" w:rsidP="004E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</w:t>
            </w:r>
            <w:r w:rsidRPr="00615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B1498" w:rsidRPr="00615E0D">
              <w:rPr>
                <w:rFonts w:ascii="Times New Roman" w:hAnsi="Times New Roman"/>
                <w:sz w:val="24"/>
                <w:szCs w:val="24"/>
              </w:rPr>
              <w:t>ам. декана по ВР</w:t>
            </w:r>
          </w:p>
        </w:tc>
      </w:tr>
    </w:tbl>
    <w:p w14:paraId="61203EEA" w14:textId="77777777" w:rsidR="008C76B9" w:rsidRPr="00615E0D" w:rsidRDefault="008C76B9" w:rsidP="00030C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D1A8019" w14:textId="77777777" w:rsidR="00030CEC" w:rsidRPr="00615E0D" w:rsidRDefault="002168A7" w:rsidP="00030C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5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Декан факультета</w:t>
      </w:r>
      <w:r w:rsidR="00E335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педагогики и психологии детства</w:t>
      </w:r>
      <w:r w:rsidRPr="00615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15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15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15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E335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И.А. Комарова</w:t>
      </w:r>
    </w:p>
    <w:p w14:paraId="6CB0FC39" w14:textId="77777777" w:rsidR="00030CEC" w:rsidRPr="005E428D" w:rsidRDefault="00030CEC" w:rsidP="00030C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030CEC" w:rsidRPr="005E428D" w:rsidSect="006B14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768"/>
    <w:multiLevelType w:val="hybridMultilevel"/>
    <w:tmpl w:val="49A24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B40AE6"/>
    <w:multiLevelType w:val="hybridMultilevel"/>
    <w:tmpl w:val="DF1E3A1E"/>
    <w:lvl w:ilvl="0" w:tplc="005ABC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EC"/>
    <w:rsid w:val="00005188"/>
    <w:rsid w:val="00030CEC"/>
    <w:rsid w:val="000525F1"/>
    <w:rsid w:val="00062246"/>
    <w:rsid w:val="0007288D"/>
    <w:rsid w:val="000B018A"/>
    <w:rsid w:val="001332C3"/>
    <w:rsid w:val="00140AC5"/>
    <w:rsid w:val="00151E34"/>
    <w:rsid w:val="00164FB7"/>
    <w:rsid w:val="001A3A02"/>
    <w:rsid w:val="001C0061"/>
    <w:rsid w:val="00216663"/>
    <w:rsid w:val="002168A7"/>
    <w:rsid w:val="0022471F"/>
    <w:rsid w:val="00266CD7"/>
    <w:rsid w:val="00277DC6"/>
    <w:rsid w:val="002A2A8A"/>
    <w:rsid w:val="002C676E"/>
    <w:rsid w:val="002D36D8"/>
    <w:rsid w:val="002E3540"/>
    <w:rsid w:val="00342D28"/>
    <w:rsid w:val="00352874"/>
    <w:rsid w:val="00366F13"/>
    <w:rsid w:val="003C6B29"/>
    <w:rsid w:val="003E049D"/>
    <w:rsid w:val="003E7E4A"/>
    <w:rsid w:val="00403B2D"/>
    <w:rsid w:val="00415C11"/>
    <w:rsid w:val="00425B24"/>
    <w:rsid w:val="0046022E"/>
    <w:rsid w:val="00464075"/>
    <w:rsid w:val="00493131"/>
    <w:rsid w:val="004C0F1D"/>
    <w:rsid w:val="004E63DB"/>
    <w:rsid w:val="00505DB9"/>
    <w:rsid w:val="005740E1"/>
    <w:rsid w:val="005814ED"/>
    <w:rsid w:val="00581C63"/>
    <w:rsid w:val="00590F30"/>
    <w:rsid w:val="005E428D"/>
    <w:rsid w:val="00615CBF"/>
    <w:rsid w:val="00615E0D"/>
    <w:rsid w:val="00651170"/>
    <w:rsid w:val="00672339"/>
    <w:rsid w:val="006725BC"/>
    <w:rsid w:val="006B1498"/>
    <w:rsid w:val="006C7CFA"/>
    <w:rsid w:val="006E6664"/>
    <w:rsid w:val="007316EC"/>
    <w:rsid w:val="0073256D"/>
    <w:rsid w:val="00755800"/>
    <w:rsid w:val="00756EDA"/>
    <w:rsid w:val="00791FFF"/>
    <w:rsid w:val="007A157C"/>
    <w:rsid w:val="007A75FC"/>
    <w:rsid w:val="00836EE5"/>
    <w:rsid w:val="0084565A"/>
    <w:rsid w:val="00847C51"/>
    <w:rsid w:val="00847C72"/>
    <w:rsid w:val="00886D3E"/>
    <w:rsid w:val="008C76B9"/>
    <w:rsid w:val="008D7BEB"/>
    <w:rsid w:val="008F38CA"/>
    <w:rsid w:val="00946FEE"/>
    <w:rsid w:val="00970717"/>
    <w:rsid w:val="0098527B"/>
    <w:rsid w:val="009B5D4C"/>
    <w:rsid w:val="00A10F83"/>
    <w:rsid w:val="00A1326A"/>
    <w:rsid w:val="00A23C8E"/>
    <w:rsid w:val="00A72131"/>
    <w:rsid w:val="00A96AF9"/>
    <w:rsid w:val="00AB2B88"/>
    <w:rsid w:val="00AC4F1F"/>
    <w:rsid w:val="00AD283B"/>
    <w:rsid w:val="00AE6D75"/>
    <w:rsid w:val="00AF3CC7"/>
    <w:rsid w:val="00B00E38"/>
    <w:rsid w:val="00B05FE7"/>
    <w:rsid w:val="00B32836"/>
    <w:rsid w:val="00B363E1"/>
    <w:rsid w:val="00B508D4"/>
    <w:rsid w:val="00B76376"/>
    <w:rsid w:val="00B83F2C"/>
    <w:rsid w:val="00B85D8A"/>
    <w:rsid w:val="00B91F89"/>
    <w:rsid w:val="00B94763"/>
    <w:rsid w:val="00C003FE"/>
    <w:rsid w:val="00C0273C"/>
    <w:rsid w:val="00C21FC1"/>
    <w:rsid w:val="00C518B6"/>
    <w:rsid w:val="00C72713"/>
    <w:rsid w:val="00C7596F"/>
    <w:rsid w:val="00C77FC5"/>
    <w:rsid w:val="00C93CE2"/>
    <w:rsid w:val="00C95960"/>
    <w:rsid w:val="00C9639E"/>
    <w:rsid w:val="00CB0713"/>
    <w:rsid w:val="00CC1BF3"/>
    <w:rsid w:val="00CC699B"/>
    <w:rsid w:val="00D04ABF"/>
    <w:rsid w:val="00D13C77"/>
    <w:rsid w:val="00D53C81"/>
    <w:rsid w:val="00D82D7A"/>
    <w:rsid w:val="00D97A1F"/>
    <w:rsid w:val="00DD3B71"/>
    <w:rsid w:val="00DD64E0"/>
    <w:rsid w:val="00DF2116"/>
    <w:rsid w:val="00E0375C"/>
    <w:rsid w:val="00E25CB8"/>
    <w:rsid w:val="00E3131A"/>
    <w:rsid w:val="00E33448"/>
    <w:rsid w:val="00E335A2"/>
    <w:rsid w:val="00E42379"/>
    <w:rsid w:val="00E66B3F"/>
    <w:rsid w:val="00E94582"/>
    <w:rsid w:val="00EB1EAE"/>
    <w:rsid w:val="00EC273B"/>
    <w:rsid w:val="00EC32A9"/>
    <w:rsid w:val="00F0283A"/>
    <w:rsid w:val="00F05A84"/>
    <w:rsid w:val="00F30130"/>
    <w:rsid w:val="00F53E9E"/>
    <w:rsid w:val="00F83E92"/>
    <w:rsid w:val="00FB1D35"/>
    <w:rsid w:val="00FB52F0"/>
    <w:rsid w:val="00FC6FAA"/>
    <w:rsid w:val="00FE2410"/>
    <w:rsid w:val="00FE64FA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E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EC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EC"/>
    <w:pPr>
      <w:ind w:left="720"/>
      <w:contextualSpacing/>
    </w:pPr>
    <w:rPr>
      <w:rFonts w:ascii="Times New Roman" w:hAnsi="Times New Roman"/>
      <w:sz w:val="28"/>
      <w:szCs w:val="28"/>
    </w:rPr>
  </w:style>
  <w:style w:type="character" w:styleId="a4">
    <w:name w:val="Strong"/>
    <w:basedOn w:val="a0"/>
    <w:uiPriority w:val="22"/>
    <w:qFormat/>
    <w:rsid w:val="001A3A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EC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EC"/>
    <w:pPr>
      <w:ind w:left="720"/>
      <w:contextualSpacing/>
    </w:pPr>
    <w:rPr>
      <w:rFonts w:ascii="Times New Roman" w:hAnsi="Times New Roman"/>
      <w:sz w:val="28"/>
      <w:szCs w:val="28"/>
    </w:rPr>
  </w:style>
  <w:style w:type="character" w:styleId="a4">
    <w:name w:val="Strong"/>
    <w:basedOn w:val="a0"/>
    <w:uiPriority w:val="22"/>
    <w:qFormat/>
    <w:rsid w:val="001A3A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2904-A918-467F-B1BE-AED9000C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zdekv_403</dc:creator>
  <cp:lastModifiedBy>zamdek_504b</cp:lastModifiedBy>
  <cp:revision>3</cp:revision>
  <cp:lastPrinted>2024-01-08T06:18:00Z</cp:lastPrinted>
  <dcterms:created xsi:type="dcterms:W3CDTF">2024-02-13T16:28:00Z</dcterms:created>
  <dcterms:modified xsi:type="dcterms:W3CDTF">2024-02-13T16:32:00Z</dcterms:modified>
</cp:coreProperties>
</file>